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3B" w:rsidRPr="00CC4E41" w:rsidRDefault="00BA7C3B" w:rsidP="006C25D2">
      <w:pPr>
        <w:pStyle w:val="berschrift9"/>
        <w:spacing w:line="360" w:lineRule="auto"/>
        <w:ind w:right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A7C3B" w:rsidRPr="00CC4E41" w:rsidRDefault="00BA7C3B" w:rsidP="006C25D2">
      <w:pPr>
        <w:rPr>
          <w:rFonts w:ascii="Arial" w:hAnsi="Arial" w:cs="Arial"/>
        </w:rPr>
      </w:pPr>
    </w:p>
    <w:p w:rsidR="00BA7C3B" w:rsidRPr="00CC4E41" w:rsidRDefault="00BA7C3B" w:rsidP="006C25D2">
      <w:pPr>
        <w:rPr>
          <w:rFonts w:ascii="Arial" w:hAnsi="Arial" w:cs="Arial"/>
        </w:rPr>
      </w:pPr>
    </w:p>
    <w:p w:rsidR="00BA7C3B" w:rsidRPr="00366A06" w:rsidRDefault="00BA7C3B" w:rsidP="006C25D2">
      <w:pPr>
        <w:pStyle w:val="berschrift9"/>
        <w:spacing w:line="360" w:lineRule="auto"/>
        <w:ind w:right="0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VIKING Bilanz-Pressegespräch</w:t>
      </w:r>
    </w:p>
    <w:p w:rsidR="00BA7C3B" w:rsidRPr="00366A06" w:rsidRDefault="00BA7C3B" w:rsidP="006C25D2">
      <w:pPr>
        <w:pStyle w:val="berschrift9"/>
        <w:spacing w:line="360" w:lineRule="auto"/>
        <w:ind w:right="0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Werksgelände VIKING, Langkampfen</w:t>
      </w:r>
    </w:p>
    <w:p w:rsidR="00BA7C3B" w:rsidRPr="00366A06" w:rsidRDefault="00C540BD" w:rsidP="006C25D2">
      <w:pPr>
        <w:pStyle w:val="berschrift5"/>
        <w:ind w:right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66A06">
        <w:rPr>
          <w:rFonts w:ascii="Arial" w:hAnsi="Arial" w:cs="Arial"/>
          <w:b w:val="0"/>
          <w:color w:val="auto"/>
          <w:sz w:val="24"/>
          <w:szCs w:val="24"/>
        </w:rPr>
        <w:t>Dienstag</w:t>
      </w:r>
      <w:r w:rsidR="00BA7C3B" w:rsidRPr="00366A06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C806D2" w:rsidRPr="00366A06">
        <w:rPr>
          <w:rFonts w:ascii="Arial" w:hAnsi="Arial" w:cs="Arial"/>
          <w:b w:val="0"/>
          <w:color w:val="auto"/>
          <w:sz w:val="24"/>
          <w:szCs w:val="24"/>
        </w:rPr>
        <w:t>1</w:t>
      </w:r>
      <w:r w:rsidRPr="00366A06">
        <w:rPr>
          <w:rFonts w:ascii="Arial" w:hAnsi="Arial" w:cs="Arial"/>
          <w:b w:val="0"/>
          <w:color w:val="auto"/>
          <w:sz w:val="24"/>
          <w:szCs w:val="24"/>
        </w:rPr>
        <w:t>9</w:t>
      </w:r>
      <w:r w:rsidR="00BA7C3B" w:rsidRPr="00366A06">
        <w:rPr>
          <w:rFonts w:ascii="Arial" w:hAnsi="Arial" w:cs="Arial"/>
          <w:b w:val="0"/>
          <w:color w:val="auto"/>
          <w:sz w:val="24"/>
          <w:szCs w:val="24"/>
        </w:rPr>
        <w:t xml:space="preserve">. April </w:t>
      </w:r>
      <w:r w:rsidR="00C806D2" w:rsidRPr="00366A06">
        <w:rPr>
          <w:rFonts w:ascii="Arial" w:hAnsi="Arial" w:cs="Arial"/>
          <w:b w:val="0"/>
          <w:color w:val="auto"/>
          <w:sz w:val="24"/>
          <w:szCs w:val="24"/>
        </w:rPr>
        <w:t>201</w:t>
      </w:r>
      <w:r w:rsidRPr="00366A06">
        <w:rPr>
          <w:rFonts w:ascii="Arial" w:hAnsi="Arial" w:cs="Arial"/>
          <w:b w:val="0"/>
          <w:color w:val="auto"/>
          <w:sz w:val="24"/>
          <w:szCs w:val="24"/>
        </w:rPr>
        <w:t>6</w:t>
      </w:r>
      <w:r w:rsidR="00BA7C3B" w:rsidRPr="00366A06">
        <w:rPr>
          <w:rFonts w:ascii="Arial" w:hAnsi="Arial" w:cs="Arial"/>
          <w:b w:val="0"/>
          <w:color w:val="auto"/>
          <w:sz w:val="24"/>
          <w:szCs w:val="24"/>
        </w:rPr>
        <w:t>, 10:30 Uhr</w:t>
      </w:r>
    </w:p>
    <w:p w:rsidR="00C806D2" w:rsidRPr="00366A06" w:rsidRDefault="00C806D2" w:rsidP="00C806D2">
      <w:pPr>
        <w:pStyle w:val="berschrift6"/>
        <w:spacing w:line="360" w:lineRule="auto"/>
        <w:rPr>
          <w:rFonts w:ascii="Arial" w:hAnsi="Arial" w:cs="Arial"/>
          <w:b/>
          <w:i w:val="0"/>
          <w:color w:val="auto"/>
          <w:sz w:val="28"/>
          <w:szCs w:val="28"/>
        </w:rPr>
      </w:pPr>
    </w:p>
    <w:p w:rsidR="005C3871" w:rsidRPr="00366A06" w:rsidRDefault="005C3871" w:rsidP="005C3871">
      <w:pPr>
        <w:rPr>
          <w:rFonts w:ascii="Arial" w:hAnsi="Arial" w:cs="Arial"/>
          <w:lang w:val="de-DE"/>
        </w:rPr>
      </w:pPr>
    </w:p>
    <w:p w:rsidR="00C806D2" w:rsidRPr="00366A06" w:rsidRDefault="00D5097A" w:rsidP="00FA24CC">
      <w:pPr>
        <w:pStyle w:val="berschrift6"/>
        <w:spacing w:line="360" w:lineRule="auto"/>
        <w:jc w:val="center"/>
        <w:rPr>
          <w:rFonts w:ascii="Arial" w:hAnsi="Arial" w:cs="Arial"/>
          <w:b/>
          <w:i w:val="0"/>
          <w:color w:val="auto"/>
          <w:sz w:val="32"/>
        </w:rPr>
      </w:pPr>
      <w:r w:rsidRPr="00366A06">
        <w:rPr>
          <w:rFonts w:ascii="Arial" w:hAnsi="Arial" w:cs="Arial"/>
          <w:b/>
          <w:i w:val="0"/>
          <w:color w:val="auto"/>
          <w:sz w:val="32"/>
        </w:rPr>
        <w:t>Erneutes Umsatzplus für VIKING</w:t>
      </w:r>
    </w:p>
    <w:p w:rsidR="00DF3041" w:rsidRPr="00366A06" w:rsidRDefault="009A1BC4" w:rsidP="00DF3041">
      <w:pPr>
        <w:pStyle w:val="berschrift6"/>
        <w:spacing w:line="360" w:lineRule="auto"/>
        <w:jc w:val="center"/>
        <w:rPr>
          <w:rFonts w:ascii="Arial" w:hAnsi="Arial" w:cs="Arial"/>
          <w:b/>
          <w:i w:val="0"/>
          <w:color w:val="auto"/>
          <w:sz w:val="32"/>
        </w:rPr>
      </w:pPr>
      <w:r w:rsidRPr="00366A06">
        <w:rPr>
          <w:rFonts w:ascii="Arial" w:hAnsi="Arial" w:cs="Arial"/>
          <w:b/>
          <w:i w:val="0"/>
          <w:color w:val="auto"/>
          <w:sz w:val="32"/>
        </w:rPr>
        <w:t>Zahlreiche Innovationen für die Gartensaison</w:t>
      </w:r>
    </w:p>
    <w:p w:rsidR="00FA24CC" w:rsidRPr="00366A06" w:rsidRDefault="00FA24CC" w:rsidP="004A41EB">
      <w:pPr>
        <w:pStyle w:val="berschrift6"/>
        <w:spacing w:line="360" w:lineRule="auto"/>
        <w:rPr>
          <w:rFonts w:ascii="Arial" w:hAnsi="Arial" w:cs="Arial"/>
          <w:b/>
          <w:i w:val="0"/>
          <w:color w:val="auto"/>
          <w:sz w:val="28"/>
          <w:szCs w:val="28"/>
        </w:rPr>
      </w:pPr>
    </w:p>
    <w:p w:rsidR="005C3871" w:rsidRPr="00366A06" w:rsidRDefault="005C3871" w:rsidP="005C3871">
      <w:pPr>
        <w:rPr>
          <w:rFonts w:ascii="Arial" w:hAnsi="Arial" w:cs="Arial"/>
          <w:lang w:val="de-DE"/>
        </w:rPr>
      </w:pPr>
    </w:p>
    <w:p w:rsidR="00BA7C3B" w:rsidRPr="00366A06" w:rsidRDefault="00C84E70" w:rsidP="006C25D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66A06">
        <w:rPr>
          <w:rFonts w:ascii="Arial" w:hAnsi="Arial" w:cs="Arial"/>
          <w:b/>
          <w:bCs/>
          <w:sz w:val="24"/>
          <w:szCs w:val="24"/>
        </w:rPr>
        <w:t>Ihre Gesprächspartner der VIKING GmbH sind</w:t>
      </w:r>
      <w:r w:rsidR="00BA7C3B" w:rsidRPr="00366A06">
        <w:rPr>
          <w:rFonts w:ascii="Arial" w:hAnsi="Arial" w:cs="Arial"/>
          <w:b/>
          <w:bCs/>
          <w:sz w:val="24"/>
          <w:szCs w:val="24"/>
        </w:rPr>
        <w:t>:</w:t>
      </w:r>
    </w:p>
    <w:p w:rsidR="00BA7C3B" w:rsidRPr="00366A06" w:rsidRDefault="00BA7C3B" w:rsidP="006C25D2">
      <w:pPr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 xml:space="preserve">Dr. Peter Pretzsch, Geschäftsführer </w:t>
      </w:r>
    </w:p>
    <w:p w:rsidR="007C0341" w:rsidRPr="00366A06" w:rsidRDefault="007C0341" w:rsidP="007C0341">
      <w:pPr>
        <w:tabs>
          <w:tab w:val="left" w:pos="2977"/>
        </w:tabs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Josef Koller, Leiter Produktion und Marktversorgung</w:t>
      </w:r>
    </w:p>
    <w:p w:rsidR="00BA7C3B" w:rsidRPr="00366A06" w:rsidRDefault="00BA7C3B" w:rsidP="006C25D2">
      <w:pPr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 xml:space="preserve">Mag. Wolfgang Simmer, Leiter Marketing und Verkauf </w:t>
      </w:r>
    </w:p>
    <w:p w:rsidR="00131936" w:rsidRPr="00366A06" w:rsidRDefault="00131936" w:rsidP="006C25D2">
      <w:pPr>
        <w:spacing w:line="360" w:lineRule="auto"/>
        <w:rPr>
          <w:rFonts w:ascii="Arial" w:hAnsi="Arial" w:cs="Arial"/>
          <w:sz w:val="24"/>
          <w:szCs w:val="24"/>
        </w:rPr>
      </w:pPr>
    </w:p>
    <w:p w:rsidR="00BA7C3B" w:rsidRPr="00366A06" w:rsidRDefault="00BA7C3B" w:rsidP="00F8361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66A06">
        <w:rPr>
          <w:rFonts w:ascii="Arial" w:hAnsi="Arial" w:cs="Arial"/>
          <w:b/>
          <w:bCs/>
          <w:sz w:val="24"/>
          <w:szCs w:val="24"/>
        </w:rPr>
        <w:t>INHALT:</w:t>
      </w:r>
    </w:p>
    <w:p w:rsidR="00D5097A" w:rsidRPr="00366A06" w:rsidRDefault="00D5097A" w:rsidP="00D5097A">
      <w:pPr>
        <w:pStyle w:val="Textkrper2"/>
        <w:numPr>
          <w:ilvl w:val="0"/>
          <w:numId w:val="3"/>
        </w:numPr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>Erfolgreiches Jahr  für VIKING</w:t>
      </w:r>
    </w:p>
    <w:p w:rsidR="00D5097A" w:rsidRPr="00366A06" w:rsidRDefault="00D5097A" w:rsidP="00D5097A">
      <w:pPr>
        <w:pStyle w:val="Textkrper2"/>
        <w:numPr>
          <w:ilvl w:val="0"/>
          <w:numId w:val="3"/>
        </w:numPr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>Wertvoller Arbeitgeber</w:t>
      </w:r>
    </w:p>
    <w:p w:rsidR="00D5097A" w:rsidRPr="00366A06" w:rsidRDefault="00D5097A" w:rsidP="00D5097A">
      <w:pPr>
        <w:pStyle w:val="Textkrper2"/>
        <w:numPr>
          <w:ilvl w:val="0"/>
          <w:numId w:val="3"/>
        </w:numPr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>VIKING ist „inklusiv“</w:t>
      </w:r>
    </w:p>
    <w:p w:rsidR="00D5097A" w:rsidRPr="00366A06" w:rsidRDefault="00C64021" w:rsidP="00D5097A">
      <w:pPr>
        <w:pStyle w:val="Textkrper2"/>
        <w:numPr>
          <w:ilvl w:val="0"/>
          <w:numId w:val="3"/>
        </w:numPr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STIHL und VIKING </w:t>
      </w:r>
      <w:r w:rsidR="00D5097A" w:rsidRPr="00366A06">
        <w:rPr>
          <w:rFonts w:ascii="Arial" w:hAnsi="Arial" w:cs="Arial"/>
          <w:szCs w:val="24"/>
        </w:rPr>
        <w:t>Akkugeräte made in Tirol</w:t>
      </w:r>
    </w:p>
    <w:p w:rsidR="00D5097A" w:rsidRPr="00366A06" w:rsidRDefault="00D5097A" w:rsidP="00D5097A">
      <w:pPr>
        <w:pStyle w:val="Textkrper2"/>
        <w:numPr>
          <w:ilvl w:val="0"/>
          <w:numId w:val="3"/>
        </w:numPr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>iMow – die neue Generation</w:t>
      </w:r>
    </w:p>
    <w:p w:rsidR="00D5097A" w:rsidRPr="00366A06" w:rsidRDefault="00D5097A" w:rsidP="00D5097A">
      <w:pPr>
        <w:pStyle w:val="Textkrper2"/>
        <w:numPr>
          <w:ilvl w:val="0"/>
          <w:numId w:val="3"/>
        </w:numPr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>Produktneuheiten für die Gartensaison</w:t>
      </w:r>
    </w:p>
    <w:p w:rsidR="00D5097A" w:rsidRPr="00366A06" w:rsidRDefault="00D5097A" w:rsidP="00D5097A">
      <w:pPr>
        <w:pStyle w:val="Textkrper2"/>
        <w:numPr>
          <w:ilvl w:val="0"/>
          <w:numId w:val="3"/>
        </w:numPr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>In Europa erfolgreich</w:t>
      </w:r>
    </w:p>
    <w:p w:rsidR="00D5097A" w:rsidRPr="00366A06" w:rsidRDefault="00B364E7" w:rsidP="00D5097A">
      <w:pPr>
        <w:pStyle w:val="Textkrper2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Einige</w:t>
      </w:r>
      <w:r w:rsidR="00D5097A" w:rsidRPr="00366A06">
        <w:rPr>
          <w:rFonts w:ascii="Arial" w:hAnsi="Arial" w:cs="Arial"/>
          <w:szCs w:val="24"/>
        </w:rPr>
        <w:t xml:space="preserve"> Awards und ein Weltrekord</w:t>
      </w:r>
    </w:p>
    <w:p w:rsidR="009F0D26" w:rsidRPr="00366A06" w:rsidRDefault="009F0D26" w:rsidP="009F0D26">
      <w:pPr>
        <w:pStyle w:val="Textkrper2"/>
        <w:numPr>
          <w:ilvl w:val="0"/>
          <w:numId w:val="3"/>
        </w:numPr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>35 Jahre VIKING - Tag der offenen Tür am 17. September 2016</w:t>
      </w:r>
    </w:p>
    <w:p w:rsidR="00BA7C3B" w:rsidRPr="00366A06" w:rsidRDefault="00BA7C3B" w:rsidP="006C25D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A7C3B" w:rsidRPr="00366A06" w:rsidRDefault="00BA7C3B" w:rsidP="006C25D2">
      <w:pPr>
        <w:tabs>
          <w:tab w:val="left" w:pos="42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66A06">
        <w:rPr>
          <w:rFonts w:ascii="Arial" w:hAnsi="Arial" w:cs="Arial"/>
          <w:b/>
          <w:sz w:val="24"/>
          <w:szCs w:val="24"/>
        </w:rPr>
        <w:t>Weiteres Informationsmaterial</w:t>
      </w:r>
    </w:p>
    <w:p w:rsidR="00BA7C3B" w:rsidRPr="00366A06" w:rsidRDefault="00C540BD" w:rsidP="006C25D2">
      <w:p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USB-Stick mit Presseinformationen</w:t>
      </w:r>
      <w:r w:rsidR="00BA7C3B" w:rsidRPr="00366A06">
        <w:rPr>
          <w:rFonts w:ascii="Arial" w:hAnsi="Arial" w:cs="Arial"/>
          <w:sz w:val="24"/>
          <w:szCs w:val="24"/>
        </w:rPr>
        <w:t xml:space="preserve"> </w:t>
      </w:r>
      <w:r w:rsidR="007A3F28" w:rsidRPr="00366A06">
        <w:rPr>
          <w:rFonts w:ascii="Arial" w:hAnsi="Arial" w:cs="Arial"/>
          <w:sz w:val="24"/>
          <w:szCs w:val="24"/>
        </w:rPr>
        <w:t xml:space="preserve">(Texte dieser Pressemappe, </w:t>
      </w:r>
      <w:r w:rsidR="00BA7C3B" w:rsidRPr="00366A06">
        <w:rPr>
          <w:rFonts w:ascii="Arial" w:hAnsi="Arial" w:cs="Arial"/>
          <w:sz w:val="24"/>
          <w:szCs w:val="24"/>
        </w:rPr>
        <w:t>Fotos</w:t>
      </w:r>
      <w:r w:rsidR="007A3F28" w:rsidRPr="00366A06">
        <w:rPr>
          <w:rFonts w:ascii="Arial" w:hAnsi="Arial" w:cs="Arial"/>
          <w:sz w:val="24"/>
          <w:szCs w:val="24"/>
        </w:rPr>
        <w:t xml:space="preserve"> + Infografik</w:t>
      </w:r>
      <w:r w:rsidR="00BA7C3B" w:rsidRPr="00366A06">
        <w:rPr>
          <w:rFonts w:ascii="Arial" w:hAnsi="Arial" w:cs="Arial"/>
          <w:sz w:val="24"/>
          <w:szCs w:val="24"/>
        </w:rPr>
        <w:t>)</w:t>
      </w:r>
    </w:p>
    <w:p w:rsidR="007C1FF8" w:rsidRPr="00366A06" w:rsidRDefault="00BA7C3B" w:rsidP="00D5097A">
      <w:pPr>
        <w:rPr>
          <w:rFonts w:ascii="Arial" w:hAnsi="Arial" w:cs="Arial"/>
          <w:b/>
          <w:szCs w:val="24"/>
        </w:rPr>
      </w:pPr>
      <w:r w:rsidRPr="00366A06">
        <w:rPr>
          <w:rFonts w:ascii="Arial" w:hAnsi="Arial" w:cs="Arial"/>
          <w:sz w:val="24"/>
          <w:szCs w:val="24"/>
        </w:rPr>
        <w:t>VIKING aktuell 201</w:t>
      </w:r>
      <w:r w:rsidR="00C540BD" w:rsidRPr="00366A06">
        <w:rPr>
          <w:rFonts w:ascii="Arial" w:hAnsi="Arial" w:cs="Arial"/>
          <w:sz w:val="24"/>
          <w:szCs w:val="24"/>
        </w:rPr>
        <w:t>6</w:t>
      </w:r>
      <w:r w:rsidRPr="00366A06">
        <w:rPr>
          <w:rFonts w:ascii="Arial" w:hAnsi="Arial" w:cs="Arial"/>
          <w:b/>
          <w:szCs w:val="24"/>
        </w:rPr>
        <w:br w:type="page"/>
      </w:r>
    </w:p>
    <w:p w:rsidR="00C806D2" w:rsidRPr="00366A06" w:rsidRDefault="00BD76C0" w:rsidP="008224C0">
      <w:pPr>
        <w:pStyle w:val="Textkrper2"/>
        <w:rPr>
          <w:rFonts w:ascii="Arial" w:hAnsi="Arial" w:cs="Arial"/>
          <w:b/>
          <w:szCs w:val="24"/>
        </w:rPr>
      </w:pPr>
      <w:r w:rsidRPr="00366A06">
        <w:rPr>
          <w:rFonts w:ascii="Arial" w:hAnsi="Arial" w:cs="Arial"/>
          <w:b/>
          <w:szCs w:val="24"/>
        </w:rPr>
        <w:lastRenderedPageBreak/>
        <w:t xml:space="preserve">Erfolgreiches Jahr </w:t>
      </w:r>
      <w:r w:rsidR="006F6295" w:rsidRPr="00366A06">
        <w:rPr>
          <w:rFonts w:ascii="Arial" w:hAnsi="Arial" w:cs="Arial"/>
          <w:b/>
          <w:szCs w:val="24"/>
        </w:rPr>
        <w:t xml:space="preserve"> für VIKING</w:t>
      </w:r>
    </w:p>
    <w:p w:rsidR="00B62943" w:rsidRPr="00366A06" w:rsidRDefault="00BA7C3B" w:rsidP="00B62943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i/>
          <w:szCs w:val="24"/>
        </w:rPr>
        <w:t xml:space="preserve">Langkampfen/Kufstein, </w:t>
      </w:r>
      <w:r w:rsidR="00C540BD" w:rsidRPr="00366A06">
        <w:rPr>
          <w:rFonts w:ascii="Arial" w:hAnsi="Arial" w:cs="Arial"/>
          <w:i/>
          <w:szCs w:val="24"/>
        </w:rPr>
        <w:t>19</w:t>
      </w:r>
      <w:r w:rsidR="00C806D2" w:rsidRPr="00366A06">
        <w:rPr>
          <w:rFonts w:ascii="Arial" w:hAnsi="Arial" w:cs="Arial"/>
          <w:i/>
          <w:szCs w:val="24"/>
        </w:rPr>
        <w:t>. April 201</w:t>
      </w:r>
      <w:r w:rsidR="008C0EF0" w:rsidRPr="00366A06">
        <w:rPr>
          <w:rFonts w:ascii="Arial" w:hAnsi="Arial" w:cs="Arial"/>
          <w:i/>
          <w:szCs w:val="24"/>
        </w:rPr>
        <w:t>6</w:t>
      </w:r>
      <w:r w:rsidRPr="00366A06">
        <w:rPr>
          <w:rFonts w:ascii="Arial" w:hAnsi="Arial" w:cs="Arial"/>
          <w:szCs w:val="24"/>
        </w:rPr>
        <w:t>.</w:t>
      </w:r>
      <w:r w:rsidR="00144DDB" w:rsidRPr="00366A06">
        <w:rPr>
          <w:rFonts w:ascii="Arial" w:hAnsi="Arial" w:cs="Arial"/>
          <w:szCs w:val="24"/>
        </w:rPr>
        <w:t xml:space="preserve"> </w:t>
      </w:r>
      <w:r w:rsidR="00151EC8" w:rsidRPr="00366A06">
        <w:rPr>
          <w:rFonts w:ascii="Arial" w:hAnsi="Arial" w:cs="Arial"/>
          <w:szCs w:val="24"/>
        </w:rPr>
        <w:t xml:space="preserve">Die VIKING GmbH blickt auf ein erfolgreiches Geschäftsjahr 2015 zurück: Das Tiroler Unternehmen konnte den positiven Trend der </w:t>
      </w:r>
      <w:r w:rsidR="000967E9" w:rsidRPr="00366A06">
        <w:rPr>
          <w:rFonts w:ascii="Arial" w:hAnsi="Arial" w:cs="Arial"/>
          <w:szCs w:val="24"/>
        </w:rPr>
        <w:t>vergangenen</w:t>
      </w:r>
      <w:r w:rsidR="00151EC8" w:rsidRPr="00366A06">
        <w:rPr>
          <w:rFonts w:ascii="Arial" w:hAnsi="Arial" w:cs="Arial"/>
          <w:szCs w:val="24"/>
        </w:rPr>
        <w:t xml:space="preserve"> Jahre fortsetzen</w:t>
      </w:r>
      <w:r w:rsidR="007A1C72" w:rsidRPr="00366A06">
        <w:rPr>
          <w:rFonts w:ascii="Arial" w:hAnsi="Arial" w:cs="Arial"/>
          <w:szCs w:val="24"/>
        </w:rPr>
        <w:t xml:space="preserve"> </w:t>
      </w:r>
      <w:r w:rsidR="00640180" w:rsidRPr="00366A06">
        <w:rPr>
          <w:rFonts w:ascii="Arial" w:hAnsi="Arial" w:cs="Arial"/>
          <w:szCs w:val="24"/>
        </w:rPr>
        <w:t>und de</w:t>
      </w:r>
      <w:r w:rsidR="00311CCF" w:rsidRPr="00366A06">
        <w:rPr>
          <w:rFonts w:ascii="Arial" w:hAnsi="Arial" w:cs="Arial"/>
          <w:szCs w:val="24"/>
        </w:rPr>
        <w:t>n</w:t>
      </w:r>
      <w:r w:rsidR="00640180" w:rsidRPr="00366A06">
        <w:rPr>
          <w:rFonts w:ascii="Arial" w:hAnsi="Arial" w:cs="Arial"/>
          <w:szCs w:val="24"/>
        </w:rPr>
        <w:t xml:space="preserve"> </w:t>
      </w:r>
      <w:r w:rsidR="00640180" w:rsidRPr="00366A06">
        <w:rPr>
          <w:rFonts w:ascii="Arial" w:hAnsi="Arial" w:cs="Arial"/>
          <w:b/>
          <w:szCs w:val="24"/>
        </w:rPr>
        <w:t>Umsatz</w:t>
      </w:r>
      <w:r w:rsidR="00640180" w:rsidRPr="00366A06">
        <w:rPr>
          <w:rFonts w:ascii="Arial" w:hAnsi="Arial" w:cs="Arial"/>
          <w:szCs w:val="24"/>
        </w:rPr>
        <w:t xml:space="preserve"> auf </w:t>
      </w:r>
      <w:r w:rsidR="007A1C72" w:rsidRPr="00366A06">
        <w:rPr>
          <w:rFonts w:ascii="Arial" w:hAnsi="Arial" w:cs="Arial"/>
          <w:szCs w:val="24"/>
        </w:rPr>
        <w:t>193</w:t>
      </w:r>
      <w:r w:rsidR="00311CCF" w:rsidRPr="00366A06">
        <w:rPr>
          <w:rFonts w:ascii="Arial" w:hAnsi="Arial" w:cs="Arial"/>
          <w:szCs w:val="24"/>
        </w:rPr>
        <w:t>,9</w:t>
      </w:r>
      <w:r w:rsidR="007A1C72" w:rsidRPr="00366A06">
        <w:rPr>
          <w:rFonts w:ascii="Arial" w:hAnsi="Arial" w:cs="Arial"/>
          <w:szCs w:val="24"/>
        </w:rPr>
        <w:t xml:space="preserve"> Millionen </w:t>
      </w:r>
      <w:r w:rsidR="00CB4C8E" w:rsidRPr="00366A06">
        <w:rPr>
          <w:rFonts w:ascii="Arial" w:hAnsi="Arial" w:cs="Arial"/>
          <w:szCs w:val="24"/>
        </w:rPr>
        <w:t xml:space="preserve">Euro </w:t>
      </w:r>
      <w:r w:rsidR="007A1C72" w:rsidRPr="00366A06">
        <w:rPr>
          <w:rFonts w:ascii="Arial" w:hAnsi="Arial" w:cs="Arial"/>
          <w:szCs w:val="24"/>
        </w:rPr>
        <w:t xml:space="preserve">steigern. </w:t>
      </w:r>
      <w:r w:rsidR="00640180" w:rsidRPr="00366A06">
        <w:rPr>
          <w:rFonts w:ascii="Arial" w:hAnsi="Arial" w:cs="Arial"/>
          <w:szCs w:val="24"/>
        </w:rPr>
        <w:t xml:space="preserve">Im Vergleich zum Vorjahr entspricht das einer </w:t>
      </w:r>
      <w:r w:rsidR="007A1C72" w:rsidRPr="00366A06">
        <w:rPr>
          <w:rFonts w:ascii="Arial" w:hAnsi="Arial" w:cs="Arial"/>
          <w:szCs w:val="24"/>
        </w:rPr>
        <w:t xml:space="preserve">Zunahme von fast acht Prozent. Noch deutlicher </w:t>
      </w:r>
      <w:r w:rsidR="000967E9" w:rsidRPr="00366A06">
        <w:rPr>
          <w:rFonts w:ascii="Arial" w:hAnsi="Arial" w:cs="Arial"/>
          <w:szCs w:val="24"/>
        </w:rPr>
        <w:t>zeigt</w:t>
      </w:r>
      <w:r w:rsidR="00B62943" w:rsidRPr="00366A06">
        <w:rPr>
          <w:rFonts w:ascii="Arial" w:hAnsi="Arial" w:cs="Arial"/>
          <w:szCs w:val="24"/>
        </w:rPr>
        <w:t xml:space="preserve"> sich der </w:t>
      </w:r>
      <w:r w:rsidR="000F68F3" w:rsidRPr="00366A06">
        <w:rPr>
          <w:rFonts w:ascii="Arial" w:hAnsi="Arial" w:cs="Arial"/>
          <w:szCs w:val="24"/>
        </w:rPr>
        <w:t>positive Trend</w:t>
      </w:r>
      <w:r w:rsidR="007A1C72" w:rsidRPr="00366A06">
        <w:rPr>
          <w:rFonts w:ascii="Arial" w:hAnsi="Arial" w:cs="Arial"/>
          <w:szCs w:val="24"/>
        </w:rPr>
        <w:t xml:space="preserve"> </w:t>
      </w:r>
      <w:r w:rsidR="000967E9" w:rsidRPr="00366A06">
        <w:rPr>
          <w:rFonts w:ascii="Arial" w:hAnsi="Arial" w:cs="Arial"/>
          <w:szCs w:val="24"/>
        </w:rPr>
        <w:t>in der</w:t>
      </w:r>
      <w:r w:rsidR="007A1C72" w:rsidRPr="00366A06">
        <w:rPr>
          <w:rFonts w:ascii="Arial" w:hAnsi="Arial" w:cs="Arial"/>
          <w:szCs w:val="24"/>
        </w:rPr>
        <w:t xml:space="preserve"> Entwicklung des Unternehmens ab dem Jahr 2010: Der Umsatz nahm um </w:t>
      </w:r>
      <w:r w:rsidR="00300552" w:rsidRPr="00366A06">
        <w:rPr>
          <w:rFonts w:ascii="Arial" w:hAnsi="Arial" w:cs="Arial"/>
          <w:szCs w:val="24"/>
        </w:rPr>
        <w:t xml:space="preserve">über </w:t>
      </w:r>
      <w:r w:rsidR="007A1C72" w:rsidRPr="00366A06">
        <w:rPr>
          <w:rFonts w:ascii="Arial" w:hAnsi="Arial" w:cs="Arial"/>
          <w:szCs w:val="24"/>
        </w:rPr>
        <w:t xml:space="preserve">75 </w:t>
      </w:r>
      <w:r w:rsidR="00207430" w:rsidRPr="00366A06">
        <w:rPr>
          <w:rFonts w:ascii="Arial" w:hAnsi="Arial" w:cs="Arial"/>
          <w:szCs w:val="24"/>
        </w:rPr>
        <w:t xml:space="preserve">Prozent </w:t>
      </w:r>
      <w:r w:rsidR="007A1C72" w:rsidRPr="00366A06">
        <w:rPr>
          <w:rFonts w:ascii="Arial" w:hAnsi="Arial" w:cs="Arial"/>
          <w:szCs w:val="24"/>
        </w:rPr>
        <w:t xml:space="preserve">zu (von 110,5 auf 193,9 Millionen Euro). </w:t>
      </w:r>
      <w:r w:rsidR="00B62943" w:rsidRPr="00366A06">
        <w:rPr>
          <w:rFonts w:ascii="Arial" w:hAnsi="Arial" w:cs="Arial"/>
          <w:szCs w:val="24"/>
        </w:rPr>
        <w:t xml:space="preserve">Gestiegen ist auch die </w:t>
      </w:r>
      <w:r w:rsidR="00B62943" w:rsidRPr="00366A06">
        <w:rPr>
          <w:rFonts w:ascii="Arial" w:hAnsi="Arial" w:cs="Arial"/>
          <w:b/>
          <w:szCs w:val="24"/>
        </w:rPr>
        <w:t>Bilanzsumme</w:t>
      </w:r>
      <w:r w:rsidR="00B62943" w:rsidRPr="00366A06">
        <w:rPr>
          <w:rFonts w:ascii="Arial" w:hAnsi="Arial" w:cs="Arial"/>
          <w:szCs w:val="24"/>
        </w:rPr>
        <w:t>: Mit einem Plus von über 11 Prozent und</w:t>
      </w:r>
      <w:r w:rsidR="00640180" w:rsidRPr="00366A06">
        <w:rPr>
          <w:rFonts w:ascii="Arial" w:hAnsi="Arial" w:cs="Arial"/>
          <w:szCs w:val="24"/>
        </w:rPr>
        <w:t xml:space="preserve"> knapp 13</w:t>
      </w:r>
      <w:r w:rsidR="00B62943" w:rsidRPr="00366A06">
        <w:rPr>
          <w:rFonts w:ascii="Arial" w:hAnsi="Arial" w:cs="Arial"/>
          <w:szCs w:val="24"/>
        </w:rPr>
        <w:t xml:space="preserve"> Millionen Euro</w:t>
      </w:r>
      <w:r w:rsidR="00640180" w:rsidRPr="00366A06">
        <w:rPr>
          <w:rFonts w:ascii="Arial" w:hAnsi="Arial" w:cs="Arial"/>
          <w:szCs w:val="24"/>
        </w:rPr>
        <w:t>,</w:t>
      </w:r>
      <w:r w:rsidR="00B62943" w:rsidRPr="00366A06">
        <w:rPr>
          <w:rFonts w:ascii="Arial" w:hAnsi="Arial" w:cs="Arial"/>
          <w:szCs w:val="24"/>
        </w:rPr>
        <w:t xml:space="preserve"> erreichte der Gartengerätehersteller die Bilanzsumme von 1</w:t>
      </w:r>
      <w:r w:rsidR="00640180" w:rsidRPr="00366A06">
        <w:rPr>
          <w:rFonts w:ascii="Arial" w:hAnsi="Arial" w:cs="Arial"/>
          <w:szCs w:val="24"/>
        </w:rPr>
        <w:t>24</w:t>
      </w:r>
      <w:r w:rsidR="00B62943" w:rsidRPr="00366A06">
        <w:rPr>
          <w:rFonts w:ascii="Arial" w:hAnsi="Arial" w:cs="Arial"/>
          <w:szCs w:val="24"/>
        </w:rPr>
        <w:t>,</w:t>
      </w:r>
      <w:r w:rsidR="00640180" w:rsidRPr="00366A06">
        <w:rPr>
          <w:rFonts w:ascii="Arial" w:hAnsi="Arial" w:cs="Arial"/>
          <w:szCs w:val="24"/>
        </w:rPr>
        <w:t>6</w:t>
      </w:r>
      <w:r w:rsidR="00B62943" w:rsidRPr="00366A06">
        <w:rPr>
          <w:rFonts w:ascii="Arial" w:hAnsi="Arial" w:cs="Arial"/>
          <w:szCs w:val="24"/>
        </w:rPr>
        <w:t xml:space="preserve"> Millionen Euro. Die </w:t>
      </w:r>
      <w:r w:rsidR="00B62943" w:rsidRPr="00366A06">
        <w:rPr>
          <w:rFonts w:ascii="Arial" w:hAnsi="Arial" w:cs="Arial"/>
          <w:b/>
          <w:szCs w:val="24"/>
        </w:rPr>
        <w:t>Eigenkapitalquote</w:t>
      </w:r>
      <w:r w:rsidR="00B62943" w:rsidRPr="00366A06">
        <w:rPr>
          <w:rFonts w:ascii="Arial" w:hAnsi="Arial" w:cs="Arial"/>
          <w:szCs w:val="24"/>
        </w:rPr>
        <w:t xml:space="preserve"> </w:t>
      </w:r>
      <w:r w:rsidR="00640180" w:rsidRPr="00366A06">
        <w:rPr>
          <w:rFonts w:ascii="Arial" w:hAnsi="Arial" w:cs="Arial"/>
          <w:szCs w:val="24"/>
        </w:rPr>
        <w:t>konnte im Jahr</w:t>
      </w:r>
      <w:r w:rsidR="00B62943" w:rsidRPr="00366A06">
        <w:rPr>
          <w:rFonts w:ascii="Arial" w:hAnsi="Arial" w:cs="Arial"/>
          <w:szCs w:val="24"/>
        </w:rPr>
        <w:t xml:space="preserve"> 201</w:t>
      </w:r>
      <w:r w:rsidR="00640180" w:rsidRPr="00366A06">
        <w:rPr>
          <w:rFonts w:ascii="Arial" w:hAnsi="Arial" w:cs="Arial"/>
          <w:szCs w:val="24"/>
        </w:rPr>
        <w:t>5</w:t>
      </w:r>
      <w:r w:rsidR="00B62943" w:rsidRPr="00366A06">
        <w:rPr>
          <w:rFonts w:ascii="Arial" w:hAnsi="Arial" w:cs="Arial"/>
          <w:szCs w:val="24"/>
        </w:rPr>
        <w:t xml:space="preserve"> </w:t>
      </w:r>
      <w:r w:rsidR="00640180" w:rsidRPr="00366A06">
        <w:rPr>
          <w:rFonts w:ascii="Arial" w:hAnsi="Arial" w:cs="Arial"/>
          <w:szCs w:val="24"/>
        </w:rPr>
        <w:t>auf</w:t>
      </w:r>
      <w:r w:rsidR="00B62943" w:rsidRPr="00366A06">
        <w:rPr>
          <w:rFonts w:ascii="Arial" w:hAnsi="Arial" w:cs="Arial"/>
          <w:szCs w:val="24"/>
        </w:rPr>
        <w:t xml:space="preserve"> </w:t>
      </w:r>
      <w:r w:rsidR="00640180" w:rsidRPr="00366A06">
        <w:rPr>
          <w:rFonts w:ascii="Arial" w:hAnsi="Arial" w:cs="Arial"/>
          <w:szCs w:val="24"/>
        </w:rPr>
        <w:t>65 Prozent gesteigert werden.</w:t>
      </w:r>
      <w:r w:rsidR="00B62943" w:rsidRPr="00366A06">
        <w:rPr>
          <w:rFonts w:ascii="Arial" w:hAnsi="Arial" w:cs="Arial"/>
          <w:szCs w:val="24"/>
        </w:rPr>
        <w:t xml:space="preserve"> </w:t>
      </w:r>
    </w:p>
    <w:p w:rsidR="00CF7620" w:rsidRPr="00366A06" w:rsidRDefault="00CF7620" w:rsidP="00B62943">
      <w:pPr>
        <w:pStyle w:val="Textkrper2"/>
        <w:rPr>
          <w:rFonts w:ascii="Arial" w:hAnsi="Arial" w:cs="Arial"/>
          <w:szCs w:val="24"/>
        </w:rPr>
      </w:pPr>
    </w:p>
    <w:p w:rsidR="00BE714C" w:rsidRPr="00366A06" w:rsidRDefault="00CF7620" w:rsidP="00BE714C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Der konstant hohe </w:t>
      </w:r>
      <w:r w:rsidRPr="00366A06">
        <w:rPr>
          <w:rFonts w:ascii="Arial" w:hAnsi="Arial" w:cs="Arial"/>
          <w:b/>
          <w:szCs w:val="24"/>
        </w:rPr>
        <w:t>Exportanteil</w:t>
      </w:r>
      <w:r w:rsidRPr="00366A06">
        <w:rPr>
          <w:rFonts w:ascii="Arial" w:hAnsi="Arial" w:cs="Arial"/>
          <w:szCs w:val="24"/>
        </w:rPr>
        <w:t xml:space="preserve"> von 98 Prozent zeigt, dass die Marke VIKING international </w:t>
      </w:r>
      <w:r w:rsidR="00771953" w:rsidRPr="00366A06">
        <w:rPr>
          <w:rFonts w:ascii="Arial" w:hAnsi="Arial" w:cs="Arial"/>
          <w:szCs w:val="24"/>
        </w:rPr>
        <w:t xml:space="preserve">stark </w:t>
      </w:r>
      <w:r w:rsidR="00C64021" w:rsidRPr="00366A06">
        <w:rPr>
          <w:rFonts w:ascii="Arial" w:hAnsi="Arial" w:cs="Arial"/>
          <w:szCs w:val="24"/>
        </w:rPr>
        <w:t xml:space="preserve">vertreten ist und die in Langkampfen produzierten Geräte in vielen Ländern </w:t>
      </w:r>
      <w:r w:rsidRPr="00366A06">
        <w:rPr>
          <w:rFonts w:ascii="Arial" w:hAnsi="Arial" w:cs="Arial"/>
          <w:szCs w:val="24"/>
        </w:rPr>
        <w:t>geschätzt w</w:t>
      </w:r>
      <w:r w:rsidR="00C64021" w:rsidRPr="00366A06">
        <w:rPr>
          <w:rFonts w:ascii="Arial" w:hAnsi="Arial" w:cs="Arial"/>
          <w:szCs w:val="24"/>
        </w:rPr>
        <w:t>e</w:t>
      </w:r>
      <w:r w:rsidRPr="00366A06">
        <w:rPr>
          <w:rFonts w:ascii="Arial" w:hAnsi="Arial" w:cs="Arial"/>
          <w:szCs w:val="24"/>
        </w:rPr>
        <w:t>rd</w:t>
      </w:r>
      <w:r w:rsidR="00C64021" w:rsidRPr="00366A06">
        <w:rPr>
          <w:rFonts w:ascii="Arial" w:hAnsi="Arial" w:cs="Arial"/>
          <w:szCs w:val="24"/>
        </w:rPr>
        <w:t>en</w:t>
      </w:r>
      <w:r w:rsidRPr="00366A06">
        <w:rPr>
          <w:rFonts w:ascii="Arial" w:hAnsi="Arial" w:cs="Arial"/>
          <w:szCs w:val="24"/>
        </w:rPr>
        <w:t>. „</w:t>
      </w:r>
      <w:r w:rsidR="00BE714C" w:rsidRPr="00366A06">
        <w:rPr>
          <w:rFonts w:ascii="Arial" w:hAnsi="Arial" w:cs="Arial"/>
          <w:szCs w:val="24"/>
        </w:rPr>
        <w:t xml:space="preserve">Wir </w:t>
      </w:r>
      <w:r w:rsidR="00C64021" w:rsidRPr="00366A06">
        <w:rPr>
          <w:rFonts w:ascii="Arial" w:hAnsi="Arial" w:cs="Arial"/>
          <w:szCs w:val="24"/>
        </w:rPr>
        <w:t xml:space="preserve">freuen uns über </w:t>
      </w:r>
      <w:r w:rsidR="00BE714C" w:rsidRPr="00366A06">
        <w:rPr>
          <w:rFonts w:ascii="Arial" w:hAnsi="Arial" w:cs="Arial"/>
          <w:szCs w:val="24"/>
        </w:rPr>
        <w:t>die positive Entwicklung im In- und Ausland. Sie ist Be</w:t>
      </w:r>
      <w:r w:rsidR="00C64021" w:rsidRPr="00366A06">
        <w:rPr>
          <w:rFonts w:ascii="Arial" w:hAnsi="Arial" w:cs="Arial"/>
          <w:szCs w:val="24"/>
        </w:rPr>
        <w:t>leg</w:t>
      </w:r>
      <w:r w:rsidR="00BE714C" w:rsidRPr="00366A06">
        <w:rPr>
          <w:rFonts w:ascii="Arial" w:hAnsi="Arial" w:cs="Arial"/>
          <w:szCs w:val="24"/>
        </w:rPr>
        <w:t xml:space="preserve"> dafür, dass sich d</w:t>
      </w:r>
      <w:r w:rsidR="00C64021" w:rsidRPr="00366A06">
        <w:rPr>
          <w:rFonts w:ascii="Arial" w:hAnsi="Arial" w:cs="Arial"/>
          <w:szCs w:val="24"/>
        </w:rPr>
        <w:t>as Engagement für unsere Produkte lohnt und wir</w:t>
      </w:r>
      <w:r w:rsidR="00BE714C" w:rsidRPr="00366A06">
        <w:rPr>
          <w:rFonts w:ascii="Arial" w:hAnsi="Arial" w:cs="Arial"/>
          <w:szCs w:val="24"/>
        </w:rPr>
        <w:t xml:space="preserve"> mit der gewählten Premium-Strategie auf einem guten Weg sind“, </w:t>
      </w:r>
      <w:r w:rsidR="000967E9" w:rsidRPr="00366A06">
        <w:rPr>
          <w:rFonts w:ascii="Arial" w:hAnsi="Arial" w:cs="Arial"/>
          <w:szCs w:val="24"/>
        </w:rPr>
        <w:t>ist</w:t>
      </w:r>
      <w:r w:rsidR="00BE714C" w:rsidRPr="00366A06">
        <w:rPr>
          <w:rFonts w:ascii="Arial" w:hAnsi="Arial" w:cs="Arial"/>
          <w:szCs w:val="24"/>
        </w:rPr>
        <w:t xml:space="preserve"> Peter Pretzsch, Geschäftsführer der VIKING GmbH, zufrieden.</w:t>
      </w:r>
    </w:p>
    <w:p w:rsidR="00162690" w:rsidRPr="00366A06" w:rsidRDefault="00BE714C" w:rsidP="00BE714C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 </w:t>
      </w:r>
    </w:p>
    <w:p w:rsidR="00BF4095" w:rsidRPr="00366A06" w:rsidRDefault="00771953" w:rsidP="00B62943">
      <w:pPr>
        <w:pStyle w:val="Textkrper2"/>
        <w:rPr>
          <w:rFonts w:ascii="Arial" w:hAnsi="Arial" w:cs="Arial"/>
          <w:b/>
          <w:szCs w:val="24"/>
        </w:rPr>
      </w:pPr>
      <w:r w:rsidRPr="00366A06">
        <w:rPr>
          <w:rFonts w:ascii="Arial" w:hAnsi="Arial" w:cs="Arial"/>
          <w:b/>
          <w:szCs w:val="24"/>
        </w:rPr>
        <w:t>Attraktiver</w:t>
      </w:r>
      <w:r w:rsidR="00BF4095" w:rsidRPr="00366A06">
        <w:rPr>
          <w:rFonts w:ascii="Arial" w:hAnsi="Arial" w:cs="Arial"/>
          <w:b/>
          <w:szCs w:val="24"/>
        </w:rPr>
        <w:t xml:space="preserve"> Arbeitgeber</w:t>
      </w:r>
      <w:r w:rsidRPr="00366A06">
        <w:rPr>
          <w:rFonts w:ascii="Arial" w:hAnsi="Arial" w:cs="Arial"/>
          <w:b/>
          <w:szCs w:val="24"/>
        </w:rPr>
        <w:t xml:space="preserve"> in der Region </w:t>
      </w:r>
    </w:p>
    <w:p w:rsidR="00360078" w:rsidRPr="00366A06" w:rsidRDefault="00BF4095" w:rsidP="00700257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Mit der </w:t>
      </w:r>
      <w:r w:rsidR="006B2649" w:rsidRPr="00366A06">
        <w:rPr>
          <w:rFonts w:ascii="Arial" w:hAnsi="Arial" w:cs="Arial"/>
          <w:szCs w:val="24"/>
        </w:rPr>
        <w:t>positiven</w:t>
      </w:r>
      <w:r w:rsidRPr="00366A06">
        <w:rPr>
          <w:rFonts w:ascii="Arial" w:hAnsi="Arial" w:cs="Arial"/>
          <w:szCs w:val="24"/>
        </w:rPr>
        <w:t xml:space="preserve"> Entwicklung</w:t>
      </w:r>
      <w:r w:rsidR="00AB6BC5" w:rsidRPr="00366A06">
        <w:rPr>
          <w:rFonts w:ascii="Arial" w:hAnsi="Arial" w:cs="Arial"/>
          <w:szCs w:val="24"/>
        </w:rPr>
        <w:t xml:space="preserve"> de</w:t>
      </w:r>
      <w:r w:rsidR="00771953" w:rsidRPr="00366A06">
        <w:rPr>
          <w:rFonts w:ascii="Arial" w:hAnsi="Arial" w:cs="Arial"/>
          <w:szCs w:val="24"/>
        </w:rPr>
        <w:t xml:space="preserve">s Geschäftsvolumens </w:t>
      </w:r>
      <w:r w:rsidRPr="00366A06">
        <w:rPr>
          <w:rFonts w:ascii="Arial" w:hAnsi="Arial" w:cs="Arial"/>
          <w:szCs w:val="24"/>
        </w:rPr>
        <w:t xml:space="preserve">nahm auch die Bedeutung </w:t>
      </w:r>
      <w:r w:rsidR="00700257" w:rsidRPr="00366A06">
        <w:rPr>
          <w:rFonts w:ascii="Arial" w:hAnsi="Arial" w:cs="Arial"/>
          <w:szCs w:val="24"/>
        </w:rPr>
        <w:t>als wichtiger Arbeitgeber in</w:t>
      </w:r>
      <w:r w:rsidR="000967E9" w:rsidRPr="00366A06">
        <w:rPr>
          <w:rFonts w:ascii="Arial" w:hAnsi="Arial" w:cs="Arial"/>
          <w:szCs w:val="24"/>
        </w:rPr>
        <w:t xml:space="preserve"> der Region Tirol Unterland zu. Während im Jahr 2014 noch 350 Menschen bei VIKING beschäftigt waren, zählt man heute 373 </w:t>
      </w:r>
      <w:r w:rsidR="000967E9" w:rsidRPr="00366A06">
        <w:rPr>
          <w:rFonts w:ascii="Arial" w:hAnsi="Arial" w:cs="Arial"/>
          <w:b/>
          <w:szCs w:val="24"/>
        </w:rPr>
        <w:t>Mitarbeiter</w:t>
      </w:r>
      <w:r w:rsidR="000967E9" w:rsidRPr="00366A06">
        <w:rPr>
          <w:rFonts w:ascii="Arial" w:hAnsi="Arial" w:cs="Arial"/>
          <w:szCs w:val="24"/>
        </w:rPr>
        <w:t xml:space="preserve"> –</w:t>
      </w:r>
      <w:r w:rsidR="00207430" w:rsidRPr="00366A06">
        <w:rPr>
          <w:rFonts w:ascii="Arial" w:hAnsi="Arial" w:cs="Arial"/>
          <w:szCs w:val="24"/>
        </w:rPr>
        <w:t xml:space="preserve"> darunter befinden sich neun Lehrlinge. </w:t>
      </w:r>
      <w:r w:rsidR="006151ED" w:rsidRPr="00366A06">
        <w:rPr>
          <w:rFonts w:ascii="Arial" w:hAnsi="Arial" w:cs="Arial"/>
          <w:szCs w:val="24"/>
        </w:rPr>
        <w:t xml:space="preserve">VIKING legt großen Wert auf die Lehrlingsausbildung und bietet diese in fünf Bereichen an: Mechatronik, Metalltechnik, IT-Technik, Betriebslogistik und die </w:t>
      </w:r>
      <w:r w:rsidR="000871F0" w:rsidRPr="00366A06">
        <w:rPr>
          <w:rFonts w:ascii="Arial" w:hAnsi="Arial" w:cs="Arial"/>
          <w:szCs w:val="24"/>
        </w:rPr>
        <w:t>Industriekaufleute-</w:t>
      </w:r>
      <w:r w:rsidR="006151ED" w:rsidRPr="00366A06">
        <w:rPr>
          <w:rFonts w:ascii="Arial" w:hAnsi="Arial" w:cs="Arial"/>
          <w:szCs w:val="24"/>
        </w:rPr>
        <w:t>Ausbildung.</w:t>
      </w:r>
      <w:r w:rsidR="00207430" w:rsidRPr="00366A06">
        <w:rPr>
          <w:rFonts w:ascii="Arial" w:hAnsi="Arial" w:cs="Arial"/>
          <w:szCs w:val="24"/>
        </w:rPr>
        <w:t xml:space="preserve"> </w:t>
      </w:r>
      <w:r w:rsidR="00360078" w:rsidRPr="00366A06">
        <w:rPr>
          <w:rFonts w:ascii="Arial" w:hAnsi="Arial" w:cs="Arial"/>
          <w:szCs w:val="24"/>
        </w:rPr>
        <w:t>Die Bemühung</w:t>
      </w:r>
      <w:r w:rsidR="00AB6BC5" w:rsidRPr="00366A06">
        <w:rPr>
          <w:rFonts w:ascii="Arial" w:hAnsi="Arial" w:cs="Arial"/>
          <w:szCs w:val="24"/>
        </w:rPr>
        <w:t>en</w:t>
      </w:r>
      <w:r w:rsidR="00360078" w:rsidRPr="00366A06">
        <w:rPr>
          <w:rFonts w:ascii="Arial" w:hAnsi="Arial" w:cs="Arial"/>
          <w:szCs w:val="24"/>
        </w:rPr>
        <w:t xml:space="preserve"> im Bereich der Lehrlingsausbildung wurden im Dezember 2015 von der </w:t>
      </w:r>
      <w:r w:rsidR="00AB6BC5" w:rsidRPr="00366A06">
        <w:rPr>
          <w:rFonts w:ascii="Arial" w:hAnsi="Arial" w:cs="Arial"/>
          <w:szCs w:val="24"/>
        </w:rPr>
        <w:t>Wirtschaftskammer T</w:t>
      </w:r>
      <w:r w:rsidR="00360078" w:rsidRPr="00366A06">
        <w:rPr>
          <w:rFonts w:ascii="Arial" w:hAnsi="Arial" w:cs="Arial"/>
          <w:szCs w:val="24"/>
        </w:rPr>
        <w:t xml:space="preserve">irol mit dem Prädikat „Ausgezeichneter Tiroler Lehrbetrieb“ belohnt. </w:t>
      </w:r>
      <w:r w:rsidR="008874A0" w:rsidRPr="00366A06">
        <w:rPr>
          <w:rFonts w:ascii="Arial" w:hAnsi="Arial" w:cs="Arial"/>
          <w:szCs w:val="24"/>
        </w:rPr>
        <w:t xml:space="preserve"> Die Position als wertvoller Arbeitgeber soll durch gezielte Verstärkungen </w:t>
      </w:r>
      <w:r w:rsidR="008874A0" w:rsidRPr="00366A06">
        <w:rPr>
          <w:rFonts w:ascii="Arial" w:hAnsi="Arial" w:cs="Arial"/>
          <w:szCs w:val="24"/>
        </w:rPr>
        <w:lastRenderedPageBreak/>
        <w:t xml:space="preserve">des Teams in Langkampfen </w:t>
      </w:r>
      <w:r w:rsidR="00FB7064" w:rsidRPr="00366A06">
        <w:rPr>
          <w:rFonts w:ascii="Arial" w:hAnsi="Arial" w:cs="Arial"/>
          <w:szCs w:val="24"/>
        </w:rPr>
        <w:t xml:space="preserve">weiter </w:t>
      </w:r>
      <w:r w:rsidR="008874A0" w:rsidRPr="00366A06">
        <w:rPr>
          <w:rFonts w:ascii="Arial" w:hAnsi="Arial" w:cs="Arial"/>
          <w:szCs w:val="24"/>
        </w:rPr>
        <w:t xml:space="preserve">gefestigt werden – aktuell sucht VIKING Mitarbeiter in mehreren Bereichen. </w:t>
      </w:r>
    </w:p>
    <w:p w:rsidR="00B917CA" w:rsidRPr="00366A06" w:rsidRDefault="00B917CA" w:rsidP="00700257">
      <w:pPr>
        <w:pStyle w:val="Textkrper2"/>
        <w:rPr>
          <w:rFonts w:ascii="Arial" w:hAnsi="Arial" w:cs="Arial"/>
          <w:b/>
          <w:szCs w:val="24"/>
        </w:rPr>
      </w:pPr>
    </w:p>
    <w:p w:rsidR="00360078" w:rsidRPr="00366A06" w:rsidRDefault="00AB6BC5" w:rsidP="00700257">
      <w:pPr>
        <w:pStyle w:val="Textkrper2"/>
        <w:rPr>
          <w:rFonts w:ascii="Arial" w:hAnsi="Arial" w:cs="Arial"/>
          <w:b/>
          <w:szCs w:val="24"/>
        </w:rPr>
      </w:pPr>
      <w:r w:rsidRPr="00366A06">
        <w:rPr>
          <w:rFonts w:ascii="Arial" w:hAnsi="Arial" w:cs="Arial"/>
          <w:b/>
          <w:szCs w:val="24"/>
        </w:rPr>
        <w:t>VIKI</w:t>
      </w:r>
      <w:r w:rsidR="00360078" w:rsidRPr="00366A06">
        <w:rPr>
          <w:rFonts w:ascii="Arial" w:hAnsi="Arial" w:cs="Arial"/>
          <w:b/>
          <w:szCs w:val="24"/>
        </w:rPr>
        <w:t>N</w:t>
      </w:r>
      <w:r w:rsidRPr="00366A06">
        <w:rPr>
          <w:rFonts w:ascii="Arial" w:hAnsi="Arial" w:cs="Arial"/>
          <w:b/>
          <w:szCs w:val="24"/>
        </w:rPr>
        <w:t>G</w:t>
      </w:r>
      <w:r w:rsidR="00360078" w:rsidRPr="00366A06">
        <w:rPr>
          <w:rFonts w:ascii="Arial" w:hAnsi="Arial" w:cs="Arial"/>
          <w:b/>
          <w:szCs w:val="24"/>
        </w:rPr>
        <w:t xml:space="preserve"> ist „inklusiv“</w:t>
      </w:r>
    </w:p>
    <w:p w:rsidR="008465B7" w:rsidRPr="00366A06" w:rsidRDefault="00AB6BC5" w:rsidP="00700257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>Für den Tiroler Gartengerätehersteller spielt die soziale Verantwortung</w:t>
      </w:r>
      <w:r w:rsidR="00791EB7" w:rsidRPr="00366A06">
        <w:rPr>
          <w:rFonts w:ascii="Arial" w:hAnsi="Arial" w:cs="Arial"/>
          <w:szCs w:val="24"/>
        </w:rPr>
        <w:t xml:space="preserve"> auch</w:t>
      </w:r>
      <w:r w:rsidRPr="00366A06">
        <w:rPr>
          <w:rFonts w:ascii="Arial" w:hAnsi="Arial" w:cs="Arial"/>
          <w:szCs w:val="24"/>
        </w:rPr>
        <w:t xml:space="preserve"> im Mitarbeiterbereich eine wesentliche Rolle. Ein besonderes Augenmerk legt man auf die sogenannte „Inklusion“, also die Beschäftigung von Menschen mit Behinderung und die damit einhergehende Gleichberechtigung aller im Betrieb angestellten Mitarbeiter. </w:t>
      </w:r>
      <w:r w:rsidR="00791EB7" w:rsidRPr="00366A06">
        <w:rPr>
          <w:rFonts w:ascii="Arial" w:hAnsi="Arial" w:cs="Arial"/>
          <w:szCs w:val="24"/>
        </w:rPr>
        <w:t xml:space="preserve">VIKING ist die Beschäftigung von Menschen mit Behinderung ein großes Anliegen. </w:t>
      </w:r>
      <w:r w:rsidR="00B917CA" w:rsidRPr="00366A06">
        <w:rPr>
          <w:rFonts w:ascii="Arial" w:hAnsi="Arial" w:cs="Arial"/>
          <w:szCs w:val="24"/>
        </w:rPr>
        <w:t>Daher freute m</w:t>
      </w:r>
      <w:r w:rsidR="008465B7" w:rsidRPr="00366A06">
        <w:rPr>
          <w:rFonts w:ascii="Arial" w:hAnsi="Arial" w:cs="Arial"/>
          <w:szCs w:val="24"/>
        </w:rPr>
        <w:t xml:space="preserve">an sich besonders über die im </w:t>
      </w:r>
      <w:r w:rsidR="00791EB7" w:rsidRPr="00366A06">
        <w:rPr>
          <w:rFonts w:ascii="Arial" w:hAnsi="Arial" w:cs="Arial"/>
          <w:szCs w:val="24"/>
        </w:rPr>
        <w:t xml:space="preserve">abgelaufenen Jahr </w:t>
      </w:r>
      <w:r w:rsidR="008465B7" w:rsidRPr="00366A06">
        <w:rPr>
          <w:rFonts w:ascii="Arial" w:hAnsi="Arial" w:cs="Arial"/>
          <w:szCs w:val="24"/>
        </w:rPr>
        <w:t>verliehene Auszeichnung „Wir sind inklusiv“. Sie wurde vom Sozialministerium erstmals an ausgewählte Tiroler Unternehmen verliehen un</w:t>
      </w:r>
      <w:r w:rsidR="00311CCF" w:rsidRPr="00366A06">
        <w:rPr>
          <w:rFonts w:ascii="Arial" w:hAnsi="Arial" w:cs="Arial"/>
          <w:szCs w:val="24"/>
        </w:rPr>
        <w:t>d</w:t>
      </w:r>
      <w:r w:rsidR="008465B7" w:rsidRPr="00366A06">
        <w:rPr>
          <w:rFonts w:ascii="Arial" w:hAnsi="Arial" w:cs="Arial"/>
          <w:szCs w:val="24"/>
        </w:rPr>
        <w:t xml:space="preserve"> soll den Mut zum sozialen E</w:t>
      </w:r>
      <w:r w:rsidR="00A2152B" w:rsidRPr="00366A06">
        <w:rPr>
          <w:rFonts w:ascii="Arial" w:hAnsi="Arial" w:cs="Arial"/>
          <w:szCs w:val="24"/>
        </w:rPr>
        <w:t>ngagement hervorheben.</w:t>
      </w:r>
      <w:r w:rsidR="000967E9" w:rsidRPr="00366A06">
        <w:rPr>
          <w:rFonts w:ascii="Arial" w:hAnsi="Arial" w:cs="Arial"/>
          <w:szCs w:val="24"/>
        </w:rPr>
        <w:t xml:space="preserve">    </w:t>
      </w:r>
    </w:p>
    <w:p w:rsidR="00A2152B" w:rsidRPr="00366A06" w:rsidRDefault="00A2152B" w:rsidP="00700257">
      <w:pPr>
        <w:pStyle w:val="Textkrper2"/>
        <w:rPr>
          <w:rFonts w:ascii="Arial" w:hAnsi="Arial" w:cs="Arial"/>
          <w:szCs w:val="24"/>
        </w:rPr>
      </w:pPr>
    </w:p>
    <w:p w:rsidR="00A2746B" w:rsidRPr="00366A06" w:rsidRDefault="00F72164" w:rsidP="00700257">
      <w:pPr>
        <w:pStyle w:val="Textkrper2"/>
        <w:rPr>
          <w:rFonts w:ascii="Arial" w:hAnsi="Arial" w:cs="Arial"/>
          <w:b/>
          <w:szCs w:val="24"/>
        </w:rPr>
      </w:pPr>
      <w:r w:rsidRPr="00366A06">
        <w:rPr>
          <w:rFonts w:ascii="Arial" w:hAnsi="Arial" w:cs="Arial"/>
          <w:b/>
          <w:szCs w:val="24"/>
        </w:rPr>
        <w:t>Akkugeräte</w:t>
      </w:r>
      <w:r w:rsidR="003D075F" w:rsidRPr="00366A06">
        <w:rPr>
          <w:rFonts w:ascii="Arial" w:hAnsi="Arial" w:cs="Arial"/>
          <w:b/>
          <w:szCs w:val="24"/>
        </w:rPr>
        <w:t xml:space="preserve"> made in Tirol</w:t>
      </w:r>
    </w:p>
    <w:p w:rsidR="00755E83" w:rsidRPr="00366A06" w:rsidRDefault="00314748" w:rsidP="003B7345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Die Fertigung von modernen und umweltfreundlichen </w:t>
      </w:r>
      <w:r w:rsidRPr="00366A06">
        <w:rPr>
          <w:rFonts w:ascii="Arial" w:hAnsi="Arial" w:cs="Arial"/>
          <w:b/>
          <w:szCs w:val="24"/>
        </w:rPr>
        <w:t>Akku-Geräten</w:t>
      </w:r>
      <w:r w:rsidRPr="00366A06">
        <w:rPr>
          <w:rFonts w:ascii="Arial" w:hAnsi="Arial" w:cs="Arial"/>
          <w:szCs w:val="24"/>
        </w:rPr>
        <w:t xml:space="preserve"> für den deutschen Mutterkonzern STIHL ist seit ein</w:t>
      </w:r>
      <w:r w:rsidR="00C64021" w:rsidRPr="00366A06">
        <w:rPr>
          <w:rFonts w:ascii="Arial" w:hAnsi="Arial" w:cs="Arial"/>
          <w:szCs w:val="24"/>
        </w:rPr>
        <w:t>igen</w:t>
      </w:r>
      <w:r w:rsidRPr="00366A06">
        <w:rPr>
          <w:rFonts w:ascii="Arial" w:hAnsi="Arial" w:cs="Arial"/>
          <w:szCs w:val="24"/>
        </w:rPr>
        <w:t xml:space="preserve"> Jahren fixer Best</w:t>
      </w:r>
      <w:r w:rsidR="00207430" w:rsidRPr="00366A06">
        <w:rPr>
          <w:rFonts w:ascii="Arial" w:hAnsi="Arial" w:cs="Arial"/>
          <w:szCs w:val="24"/>
        </w:rPr>
        <w:t>andteil der Produktion in Langkampfen</w:t>
      </w:r>
      <w:r w:rsidRPr="00366A06">
        <w:rPr>
          <w:rFonts w:ascii="Arial" w:hAnsi="Arial" w:cs="Arial"/>
          <w:szCs w:val="24"/>
        </w:rPr>
        <w:t xml:space="preserve">. </w:t>
      </w:r>
      <w:r w:rsidR="00531336" w:rsidRPr="00366A06">
        <w:rPr>
          <w:rFonts w:ascii="Arial" w:hAnsi="Arial" w:cs="Arial"/>
          <w:szCs w:val="24"/>
        </w:rPr>
        <w:t>H</w:t>
      </w:r>
      <w:r w:rsidR="003B7345" w:rsidRPr="00366A06">
        <w:rPr>
          <w:rFonts w:ascii="Arial" w:hAnsi="Arial" w:cs="Arial"/>
          <w:szCs w:val="24"/>
        </w:rPr>
        <w:t xml:space="preserve">eute </w:t>
      </w:r>
      <w:r w:rsidR="00531336" w:rsidRPr="00366A06">
        <w:rPr>
          <w:rFonts w:ascii="Arial" w:hAnsi="Arial" w:cs="Arial"/>
          <w:szCs w:val="24"/>
        </w:rPr>
        <w:t xml:space="preserve">werden </w:t>
      </w:r>
      <w:r w:rsidR="003B7345" w:rsidRPr="00366A06">
        <w:rPr>
          <w:rFonts w:ascii="Arial" w:hAnsi="Arial" w:cs="Arial"/>
          <w:szCs w:val="24"/>
        </w:rPr>
        <w:t xml:space="preserve">nicht nur </w:t>
      </w:r>
      <w:r w:rsidR="00791EB7" w:rsidRPr="00366A06">
        <w:rPr>
          <w:rFonts w:ascii="Arial" w:hAnsi="Arial" w:cs="Arial"/>
          <w:szCs w:val="24"/>
        </w:rPr>
        <w:t xml:space="preserve">verschiedenste </w:t>
      </w:r>
      <w:r w:rsidR="003B7345" w:rsidRPr="00366A06">
        <w:rPr>
          <w:rFonts w:ascii="Arial" w:hAnsi="Arial" w:cs="Arial"/>
          <w:szCs w:val="24"/>
        </w:rPr>
        <w:t xml:space="preserve">VIKING Akku-Rasenmäher produziert, </w:t>
      </w:r>
      <w:r w:rsidR="00B5624B" w:rsidRPr="00366A06">
        <w:rPr>
          <w:rFonts w:ascii="Arial" w:hAnsi="Arial" w:cs="Arial"/>
          <w:szCs w:val="24"/>
        </w:rPr>
        <w:t xml:space="preserve">auch die </w:t>
      </w:r>
      <w:r w:rsidR="00531336" w:rsidRPr="00366A06">
        <w:rPr>
          <w:rFonts w:ascii="Arial" w:hAnsi="Arial" w:cs="Arial"/>
          <w:szCs w:val="24"/>
        </w:rPr>
        <w:t xml:space="preserve">Produktion </w:t>
      </w:r>
      <w:r w:rsidR="000967E9" w:rsidRPr="00366A06">
        <w:rPr>
          <w:rFonts w:ascii="Arial" w:hAnsi="Arial" w:cs="Arial"/>
          <w:szCs w:val="24"/>
        </w:rPr>
        <w:t>von</w:t>
      </w:r>
      <w:r w:rsidR="00531336" w:rsidRPr="00366A06">
        <w:rPr>
          <w:rFonts w:ascii="Arial" w:hAnsi="Arial" w:cs="Arial"/>
          <w:szCs w:val="24"/>
        </w:rPr>
        <w:t xml:space="preserve"> </w:t>
      </w:r>
      <w:r w:rsidR="000967E9" w:rsidRPr="00366A06">
        <w:rPr>
          <w:rFonts w:ascii="Arial" w:hAnsi="Arial" w:cs="Arial"/>
          <w:szCs w:val="24"/>
        </w:rPr>
        <w:t xml:space="preserve">akkubetriebenen </w:t>
      </w:r>
      <w:r w:rsidR="00531336" w:rsidRPr="00366A06">
        <w:rPr>
          <w:rFonts w:ascii="Arial" w:hAnsi="Arial" w:cs="Arial"/>
          <w:szCs w:val="24"/>
        </w:rPr>
        <w:t>STIHL Modelle</w:t>
      </w:r>
      <w:r w:rsidR="000967E9" w:rsidRPr="00366A06">
        <w:rPr>
          <w:rFonts w:ascii="Arial" w:hAnsi="Arial" w:cs="Arial"/>
          <w:szCs w:val="24"/>
        </w:rPr>
        <w:t>n</w:t>
      </w:r>
      <w:r w:rsidR="00531336" w:rsidRPr="00366A06">
        <w:rPr>
          <w:rFonts w:ascii="Arial" w:hAnsi="Arial" w:cs="Arial"/>
          <w:szCs w:val="24"/>
        </w:rPr>
        <w:t xml:space="preserve"> </w:t>
      </w:r>
      <w:r w:rsidR="00C02F62" w:rsidRPr="00366A06">
        <w:rPr>
          <w:rFonts w:ascii="Arial" w:hAnsi="Arial" w:cs="Arial"/>
          <w:szCs w:val="24"/>
        </w:rPr>
        <w:t xml:space="preserve">findet in Tirol statt: Dazu zählen Motorsägen, Heckenscheren und -schneider, Motorsensen, Freischneider, Blasgeräte, Saughäcksler, Hochentaster, Trennschleifer sowie Olivenernter. </w:t>
      </w:r>
      <w:r w:rsidR="009F0D26" w:rsidRPr="00366A06">
        <w:rPr>
          <w:rFonts w:ascii="Arial" w:hAnsi="Arial" w:cs="Arial"/>
          <w:szCs w:val="24"/>
        </w:rPr>
        <w:t>Die Produktion</w:t>
      </w:r>
      <w:r w:rsidR="00C64021" w:rsidRPr="00366A06">
        <w:rPr>
          <w:rFonts w:ascii="Arial" w:hAnsi="Arial" w:cs="Arial"/>
          <w:szCs w:val="24"/>
        </w:rPr>
        <w:t xml:space="preserve"> dieser Artikelvielfalt</w:t>
      </w:r>
      <w:r w:rsidR="00B5624B" w:rsidRPr="00366A06">
        <w:rPr>
          <w:rFonts w:ascii="Arial" w:hAnsi="Arial" w:cs="Arial"/>
          <w:szCs w:val="24"/>
        </w:rPr>
        <w:t xml:space="preserve"> </w:t>
      </w:r>
      <w:r w:rsidR="00C64021" w:rsidRPr="00366A06">
        <w:rPr>
          <w:rFonts w:ascii="Arial" w:hAnsi="Arial" w:cs="Arial"/>
          <w:szCs w:val="24"/>
        </w:rPr>
        <w:t xml:space="preserve">ist wesentlicher Bestandteil der </w:t>
      </w:r>
      <w:r w:rsidR="00531336" w:rsidRPr="00366A06">
        <w:rPr>
          <w:rFonts w:ascii="Arial" w:hAnsi="Arial" w:cs="Arial"/>
          <w:szCs w:val="24"/>
        </w:rPr>
        <w:t xml:space="preserve">Auslastung des Werks und trägt darüber hinaus zur langfristigen Sicherung der Arbeitsplätze bei. „Der Ausbau und die Weiterentwicklung der Produktion von Akku-Geräten ist für uns ein Zeichen des hohen Vertrauens des Mutterkonzerns STIHL in unsere Mitarbeiter und den Standort Tirol“, erklärt </w:t>
      </w:r>
      <w:r w:rsidR="00C64021" w:rsidRPr="00366A06">
        <w:rPr>
          <w:rFonts w:ascii="Arial" w:hAnsi="Arial" w:cs="Arial"/>
          <w:szCs w:val="24"/>
        </w:rPr>
        <w:t xml:space="preserve">Josef Koller, </w:t>
      </w:r>
      <w:r w:rsidR="00EC5238" w:rsidRPr="00366A06">
        <w:rPr>
          <w:rFonts w:ascii="Arial" w:hAnsi="Arial" w:cs="Arial"/>
          <w:szCs w:val="24"/>
        </w:rPr>
        <w:t xml:space="preserve">Prokurist und </w:t>
      </w:r>
      <w:r w:rsidR="00C64021" w:rsidRPr="00366A06">
        <w:rPr>
          <w:rFonts w:ascii="Arial" w:hAnsi="Arial" w:cs="Arial"/>
          <w:szCs w:val="24"/>
        </w:rPr>
        <w:t xml:space="preserve">Leiter der Produktion und Marktversorgung bei VIKING, </w:t>
      </w:r>
      <w:r w:rsidR="00531336" w:rsidRPr="00366A06">
        <w:rPr>
          <w:rFonts w:ascii="Arial" w:hAnsi="Arial" w:cs="Arial"/>
          <w:szCs w:val="24"/>
        </w:rPr>
        <w:t>die strategische</w:t>
      </w:r>
      <w:r w:rsidR="00755E83" w:rsidRPr="00366A06">
        <w:rPr>
          <w:rFonts w:ascii="Arial" w:hAnsi="Arial" w:cs="Arial"/>
          <w:szCs w:val="24"/>
        </w:rPr>
        <w:t xml:space="preserve"> Bedeutung der Akku-Produktion. Die STIHL Akku-Produkte hatten einen wesentlichen Anteil am schönen Wachstum von VIKING, wo man sich freut</w:t>
      </w:r>
      <w:r w:rsidR="00DE00A1" w:rsidRPr="00366A06">
        <w:rPr>
          <w:rFonts w:ascii="Arial" w:hAnsi="Arial" w:cs="Arial"/>
          <w:szCs w:val="24"/>
        </w:rPr>
        <w:t>,</w:t>
      </w:r>
      <w:r w:rsidR="00755E83" w:rsidRPr="00366A06">
        <w:rPr>
          <w:rFonts w:ascii="Arial" w:hAnsi="Arial" w:cs="Arial"/>
          <w:szCs w:val="24"/>
        </w:rPr>
        <w:t xml:space="preserve"> diese Produkte für den weltweiten Bedarf fertigen zu können. </w:t>
      </w:r>
    </w:p>
    <w:p w:rsidR="00755E83" w:rsidRPr="00366A06" w:rsidRDefault="00755E83" w:rsidP="00314748">
      <w:pPr>
        <w:pStyle w:val="Textkrper2"/>
        <w:rPr>
          <w:rFonts w:ascii="Arial" w:hAnsi="Arial" w:cs="Arial"/>
          <w:szCs w:val="24"/>
        </w:rPr>
      </w:pPr>
    </w:p>
    <w:p w:rsidR="004A1A15" w:rsidRPr="00366A06" w:rsidRDefault="00BB50A4" w:rsidP="00314748">
      <w:pPr>
        <w:pStyle w:val="Textkrper2"/>
        <w:rPr>
          <w:rFonts w:ascii="Arial" w:hAnsi="Arial" w:cs="Arial"/>
          <w:b/>
          <w:szCs w:val="24"/>
        </w:rPr>
      </w:pPr>
      <w:r w:rsidRPr="00366A06">
        <w:rPr>
          <w:rFonts w:ascii="Arial" w:hAnsi="Arial" w:cs="Arial"/>
          <w:b/>
          <w:szCs w:val="24"/>
        </w:rPr>
        <w:t>iMow – die neue Generation</w:t>
      </w:r>
    </w:p>
    <w:p w:rsidR="00D064CF" w:rsidRPr="00366A06" w:rsidRDefault="00DC5236" w:rsidP="00314748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Seit der Markteinführung der mehrfach ausgezeichneten Robotermäher Serie </w:t>
      </w:r>
      <w:r w:rsidRPr="00366A06">
        <w:rPr>
          <w:rFonts w:ascii="Arial" w:hAnsi="Arial" w:cs="Arial"/>
          <w:b/>
          <w:szCs w:val="24"/>
        </w:rPr>
        <w:t>iMow</w:t>
      </w:r>
      <w:r w:rsidR="000F68F3" w:rsidRPr="00366A06">
        <w:rPr>
          <w:rFonts w:ascii="Arial" w:hAnsi="Arial" w:cs="Arial"/>
          <w:szCs w:val="24"/>
        </w:rPr>
        <w:t xml:space="preserve"> </w:t>
      </w:r>
      <w:r w:rsidRPr="00366A06">
        <w:rPr>
          <w:rFonts w:ascii="Arial" w:hAnsi="Arial" w:cs="Arial"/>
          <w:szCs w:val="24"/>
        </w:rPr>
        <w:t>hat sich das Angebot an</w:t>
      </w:r>
      <w:r w:rsidR="00A71803" w:rsidRPr="00366A06">
        <w:rPr>
          <w:rFonts w:ascii="Arial" w:hAnsi="Arial" w:cs="Arial"/>
          <w:szCs w:val="24"/>
        </w:rPr>
        <w:t xml:space="preserve"> wendigen</w:t>
      </w:r>
      <w:r w:rsidRPr="00366A06">
        <w:rPr>
          <w:rFonts w:ascii="Arial" w:hAnsi="Arial" w:cs="Arial"/>
          <w:szCs w:val="24"/>
        </w:rPr>
        <w:t xml:space="preserve"> Gartenhelfern aus dem Hause VIKING </w:t>
      </w:r>
      <w:r w:rsidR="00EC5238" w:rsidRPr="00366A06">
        <w:rPr>
          <w:rFonts w:ascii="Arial" w:hAnsi="Arial" w:cs="Arial"/>
          <w:szCs w:val="24"/>
        </w:rPr>
        <w:t xml:space="preserve">attraktiv </w:t>
      </w:r>
      <w:r w:rsidRPr="00366A06">
        <w:rPr>
          <w:rFonts w:ascii="Arial" w:hAnsi="Arial" w:cs="Arial"/>
          <w:szCs w:val="24"/>
        </w:rPr>
        <w:t xml:space="preserve">weiterentwickelt. Die beiden </w:t>
      </w:r>
      <w:r w:rsidR="00207430" w:rsidRPr="00366A06">
        <w:rPr>
          <w:rFonts w:ascii="Arial" w:hAnsi="Arial" w:cs="Arial"/>
          <w:szCs w:val="24"/>
        </w:rPr>
        <w:t>neuen</w:t>
      </w:r>
      <w:r w:rsidRPr="00366A06">
        <w:rPr>
          <w:rFonts w:ascii="Arial" w:hAnsi="Arial" w:cs="Arial"/>
          <w:szCs w:val="24"/>
        </w:rPr>
        <w:t xml:space="preserve"> Modelle der </w:t>
      </w:r>
      <w:r w:rsidR="00791EB7" w:rsidRPr="00366A06">
        <w:rPr>
          <w:rFonts w:ascii="Arial" w:hAnsi="Arial" w:cs="Arial"/>
          <w:szCs w:val="24"/>
        </w:rPr>
        <w:t>Baureihe MI 4</w:t>
      </w:r>
      <w:r w:rsidRPr="00366A06">
        <w:rPr>
          <w:rFonts w:ascii="Arial" w:hAnsi="Arial" w:cs="Arial"/>
          <w:szCs w:val="24"/>
        </w:rPr>
        <w:t xml:space="preserve">, der iMow MI 422 und der iMow </w:t>
      </w:r>
      <w:r w:rsidR="00791EB7" w:rsidRPr="00366A06">
        <w:rPr>
          <w:rFonts w:ascii="Arial" w:hAnsi="Arial" w:cs="Arial"/>
          <w:szCs w:val="24"/>
        </w:rPr>
        <w:t xml:space="preserve">MI </w:t>
      </w:r>
      <w:r w:rsidRPr="00366A06">
        <w:rPr>
          <w:rFonts w:ascii="Arial" w:hAnsi="Arial" w:cs="Arial"/>
          <w:szCs w:val="24"/>
        </w:rPr>
        <w:t>422 P, sind besonders für kleine und mi</w:t>
      </w:r>
      <w:r w:rsidR="0023738D" w:rsidRPr="00366A06">
        <w:rPr>
          <w:rFonts w:ascii="Arial" w:hAnsi="Arial" w:cs="Arial"/>
          <w:szCs w:val="24"/>
        </w:rPr>
        <w:t xml:space="preserve">ttelgroße Rasenflächen geeignet. </w:t>
      </w:r>
      <w:r w:rsidRPr="00366A06">
        <w:rPr>
          <w:rFonts w:ascii="Arial" w:hAnsi="Arial" w:cs="Arial"/>
          <w:szCs w:val="24"/>
        </w:rPr>
        <w:t xml:space="preserve">Während der iMow MI 422 </w:t>
      </w:r>
      <w:r w:rsidR="00207430" w:rsidRPr="00366A06">
        <w:rPr>
          <w:rFonts w:ascii="Arial" w:hAnsi="Arial" w:cs="Arial"/>
          <w:szCs w:val="24"/>
        </w:rPr>
        <w:t>beim Mähen von</w:t>
      </w:r>
      <w:r w:rsidR="0023738D" w:rsidRPr="00366A06">
        <w:rPr>
          <w:rFonts w:ascii="Arial" w:hAnsi="Arial" w:cs="Arial"/>
          <w:szCs w:val="24"/>
        </w:rPr>
        <w:t xml:space="preserve"> </w:t>
      </w:r>
      <w:r w:rsidRPr="00366A06">
        <w:rPr>
          <w:rFonts w:ascii="Arial" w:hAnsi="Arial" w:cs="Arial"/>
          <w:szCs w:val="24"/>
        </w:rPr>
        <w:t>Flächen von bis zu 500 Quadratmetern</w:t>
      </w:r>
      <w:r w:rsidR="0023738D" w:rsidRPr="00366A06">
        <w:rPr>
          <w:rFonts w:ascii="Arial" w:hAnsi="Arial" w:cs="Arial"/>
          <w:szCs w:val="24"/>
        </w:rPr>
        <w:t xml:space="preserve"> glänzt</w:t>
      </w:r>
      <w:r w:rsidRPr="00366A06">
        <w:rPr>
          <w:rFonts w:ascii="Arial" w:hAnsi="Arial" w:cs="Arial"/>
          <w:szCs w:val="24"/>
        </w:rPr>
        <w:t xml:space="preserve">, bewältigt der mit einem etwas stärkeren Akku ausgerüstete MI 422 P sogar </w:t>
      </w:r>
      <w:r w:rsidR="00311CCF" w:rsidRPr="00366A06">
        <w:rPr>
          <w:rFonts w:ascii="Arial" w:hAnsi="Arial" w:cs="Arial"/>
          <w:szCs w:val="24"/>
        </w:rPr>
        <w:t xml:space="preserve">Flächen von </w:t>
      </w:r>
      <w:r w:rsidRPr="00366A06">
        <w:rPr>
          <w:rFonts w:ascii="Arial" w:hAnsi="Arial" w:cs="Arial"/>
          <w:szCs w:val="24"/>
        </w:rPr>
        <w:t>bis zu 1.000 Quadratmeter</w:t>
      </w:r>
      <w:r w:rsidR="00311CCF" w:rsidRPr="00366A06">
        <w:rPr>
          <w:rFonts w:ascii="Arial" w:hAnsi="Arial" w:cs="Arial"/>
          <w:szCs w:val="24"/>
        </w:rPr>
        <w:t>n</w:t>
      </w:r>
      <w:r w:rsidRPr="00366A06">
        <w:rPr>
          <w:rFonts w:ascii="Arial" w:hAnsi="Arial" w:cs="Arial"/>
          <w:szCs w:val="24"/>
        </w:rPr>
        <w:t>. Schnell und vollautomatisch</w:t>
      </w:r>
      <w:r w:rsidR="0023738D" w:rsidRPr="00366A06">
        <w:rPr>
          <w:rFonts w:ascii="Arial" w:hAnsi="Arial" w:cs="Arial"/>
          <w:szCs w:val="24"/>
        </w:rPr>
        <w:t xml:space="preserve"> </w:t>
      </w:r>
      <w:r w:rsidRPr="00366A06">
        <w:rPr>
          <w:rFonts w:ascii="Arial" w:hAnsi="Arial" w:cs="Arial"/>
          <w:szCs w:val="24"/>
        </w:rPr>
        <w:t xml:space="preserve">finden sich die Robotermäher selbst in </w:t>
      </w:r>
      <w:r w:rsidR="00311CCF" w:rsidRPr="00366A06">
        <w:rPr>
          <w:rFonts w:ascii="Arial" w:hAnsi="Arial" w:cs="Arial"/>
          <w:szCs w:val="24"/>
        </w:rPr>
        <w:t>verwi</w:t>
      </w:r>
      <w:r w:rsidR="000F68F3" w:rsidRPr="00366A06">
        <w:rPr>
          <w:rFonts w:ascii="Arial" w:hAnsi="Arial" w:cs="Arial"/>
          <w:szCs w:val="24"/>
        </w:rPr>
        <w:t>n</w:t>
      </w:r>
      <w:r w:rsidR="00311CCF" w:rsidRPr="00366A06">
        <w:rPr>
          <w:rFonts w:ascii="Arial" w:hAnsi="Arial" w:cs="Arial"/>
          <w:szCs w:val="24"/>
        </w:rPr>
        <w:t>kelte</w:t>
      </w:r>
      <w:r w:rsidR="00B31804" w:rsidRPr="00366A06">
        <w:rPr>
          <w:rFonts w:ascii="Arial" w:hAnsi="Arial" w:cs="Arial"/>
          <w:szCs w:val="24"/>
        </w:rPr>
        <w:t>n</w:t>
      </w:r>
      <w:r w:rsidR="00311CCF" w:rsidRPr="00366A06">
        <w:rPr>
          <w:rFonts w:ascii="Arial" w:hAnsi="Arial" w:cs="Arial"/>
          <w:szCs w:val="24"/>
        </w:rPr>
        <w:t xml:space="preserve"> Gärten zurecht</w:t>
      </w:r>
      <w:r w:rsidRPr="00366A06">
        <w:rPr>
          <w:rFonts w:ascii="Arial" w:hAnsi="Arial" w:cs="Arial"/>
          <w:szCs w:val="24"/>
        </w:rPr>
        <w:t xml:space="preserve"> und erklimmen dabei Steigungen von bis zu 40 Prozent. </w:t>
      </w:r>
    </w:p>
    <w:p w:rsidR="0025072E" w:rsidRPr="00366A06" w:rsidRDefault="0025072E" w:rsidP="00314748">
      <w:pPr>
        <w:pStyle w:val="Textkrper2"/>
        <w:rPr>
          <w:rFonts w:ascii="Arial" w:hAnsi="Arial" w:cs="Arial"/>
          <w:szCs w:val="24"/>
        </w:rPr>
      </w:pPr>
    </w:p>
    <w:p w:rsidR="00303D77" w:rsidRPr="00366A06" w:rsidRDefault="00203844" w:rsidP="00314748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Für noch mehr </w:t>
      </w:r>
      <w:r w:rsidR="00791EB7" w:rsidRPr="00366A06">
        <w:rPr>
          <w:rFonts w:ascii="Arial" w:hAnsi="Arial" w:cs="Arial"/>
          <w:szCs w:val="24"/>
        </w:rPr>
        <w:t>Komfor</w:t>
      </w:r>
      <w:r w:rsidR="00B917CA" w:rsidRPr="00366A06">
        <w:rPr>
          <w:rFonts w:ascii="Arial" w:hAnsi="Arial" w:cs="Arial"/>
          <w:szCs w:val="24"/>
        </w:rPr>
        <w:t xml:space="preserve">t </w:t>
      </w:r>
      <w:r w:rsidR="009F59C3" w:rsidRPr="00366A06">
        <w:rPr>
          <w:rFonts w:ascii="Arial" w:hAnsi="Arial" w:cs="Arial"/>
          <w:szCs w:val="24"/>
        </w:rPr>
        <w:t xml:space="preserve">und </w:t>
      </w:r>
      <w:r w:rsidRPr="00366A06">
        <w:rPr>
          <w:rFonts w:ascii="Arial" w:hAnsi="Arial" w:cs="Arial"/>
          <w:szCs w:val="24"/>
        </w:rPr>
        <w:t xml:space="preserve">Flexibilität sorgt die neue iMow App, die </w:t>
      </w:r>
      <w:r w:rsidR="00303D77" w:rsidRPr="00366A06">
        <w:rPr>
          <w:rFonts w:ascii="Arial" w:hAnsi="Arial" w:cs="Arial"/>
          <w:szCs w:val="24"/>
        </w:rPr>
        <w:t xml:space="preserve">für die beiden </w:t>
      </w:r>
      <w:r w:rsidR="00791EB7" w:rsidRPr="00366A06">
        <w:rPr>
          <w:rFonts w:ascii="Arial" w:hAnsi="Arial" w:cs="Arial"/>
          <w:szCs w:val="24"/>
        </w:rPr>
        <w:t xml:space="preserve">neuen </w:t>
      </w:r>
      <w:r w:rsidR="00303D77" w:rsidRPr="00366A06">
        <w:rPr>
          <w:rFonts w:ascii="Arial" w:hAnsi="Arial" w:cs="Arial"/>
          <w:szCs w:val="24"/>
        </w:rPr>
        <w:t>Modelle MI 632 C und MI 632 PC entwickelt wurde. Das „C“ steht für Communication</w:t>
      </w:r>
      <w:r w:rsidR="009F59C3" w:rsidRPr="00366A06">
        <w:rPr>
          <w:rFonts w:ascii="Arial" w:hAnsi="Arial" w:cs="Arial"/>
          <w:szCs w:val="24"/>
        </w:rPr>
        <w:t xml:space="preserve"> </w:t>
      </w:r>
      <w:r w:rsidR="00303D77" w:rsidRPr="00366A06">
        <w:rPr>
          <w:rFonts w:ascii="Arial" w:hAnsi="Arial" w:cs="Arial"/>
          <w:szCs w:val="24"/>
        </w:rPr>
        <w:t>– und der Name ist</w:t>
      </w:r>
      <w:r w:rsidR="00AC4DB3" w:rsidRPr="00366A06">
        <w:rPr>
          <w:rFonts w:ascii="Arial" w:hAnsi="Arial" w:cs="Arial"/>
          <w:szCs w:val="24"/>
        </w:rPr>
        <w:t xml:space="preserve"> </w:t>
      </w:r>
      <w:r w:rsidR="00303D77" w:rsidRPr="00366A06">
        <w:rPr>
          <w:rFonts w:ascii="Arial" w:hAnsi="Arial" w:cs="Arial"/>
          <w:szCs w:val="24"/>
        </w:rPr>
        <w:t xml:space="preserve">Programm. Denn die App ermöglicht die Vernetzung des iMow mit einem Smartphone oder Tablet, um den Robotermäher noch flexibler </w:t>
      </w:r>
      <w:r w:rsidR="00AC4DB3" w:rsidRPr="00366A06">
        <w:rPr>
          <w:rFonts w:ascii="Arial" w:hAnsi="Arial" w:cs="Arial"/>
          <w:szCs w:val="24"/>
        </w:rPr>
        <w:t>steuern</w:t>
      </w:r>
      <w:r w:rsidR="00303D77" w:rsidRPr="00366A06">
        <w:rPr>
          <w:rFonts w:ascii="Arial" w:hAnsi="Arial" w:cs="Arial"/>
          <w:szCs w:val="24"/>
        </w:rPr>
        <w:t xml:space="preserve"> zu können. So kann zum Beispiel der Mähvorgang </w:t>
      </w:r>
      <w:r w:rsidR="0054304F" w:rsidRPr="00366A06">
        <w:rPr>
          <w:rFonts w:ascii="Arial" w:hAnsi="Arial" w:cs="Arial"/>
          <w:szCs w:val="24"/>
        </w:rPr>
        <w:t>vom Smartphone aus unterbrochen oder</w:t>
      </w:r>
      <w:r w:rsidR="00EC5238" w:rsidRPr="00366A06">
        <w:rPr>
          <w:rFonts w:ascii="Arial" w:hAnsi="Arial" w:cs="Arial"/>
          <w:szCs w:val="24"/>
        </w:rPr>
        <w:t xml:space="preserve"> der Zustand des Geräts überprüft werden</w:t>
      </w:r>
      <w:r w:rsidR="0054304F" w:rsidRPr="00366A06">
        <w:rPr>
          <w:rFonts w:ascii="Arial" w:hAnsi="Arial" w:cs="Arial"/>
          <w:szCs w:val="24"/>
        </w:rPr>
        <w:t xml:space="preserve">. </w:t>
      </w:r>
      <w:r w:rsidR="00F24A20" w:rsidRPr="00366A06">
        <w:rPr>
          <w:rFonts w:ascii="Arial" w:hAnsi="Arial" w:cs="Arial"/>
          <w:szCs w:val="24"/>
        </w:rPr>
        <w:t>Während des Mähens weiß der App-User dank des eingebauten GPS-Moduls zu jeder Zeit, w</w:t>
      </w:r>
      <w:r w:rsidR="009F59C3" w:rsidRPr="00366A06">
        <w:rPr>
          <w:rFonts w:ascii="Arial" w:hAnsi="Arial" w:cs="Arial"/>
          <w:szCs w:val="24"/>
        </w:rPr>
        <w:t xml:space="preserve">o sich der iMow gerade befindet. </w:t>
      </w:r>
      <w:r w:rsidR="00F72164" w:rsidRPr="00366A06">
        <w:rPr>
          <w:rFonts w:ascii="Arial" w:hAnsi="Arial" w:cs="Arial"/>
          <w:szCs w:val="24"/>
        </w:rPr>
        <w:t xml:space="preserve">Der Robotermäher kann so </w:t>
      </w:r>
      <w:r w:rsidR="009F59C3" w:rsidRPr="00366A06">
        <w:rPr>
          <w:rFonts w:ascii="Arial" w:hAnsi="Arial" w:cs="Arial"/>
          <w:szCs w:val="24"/>
        </w:rPr>
        <w:t xml:space="preserve">gezielt </w:t>
      </w:r>
      <w:r w:rsidR="00F72164" w:rsidRPr="00366A06">
        <w:rPr>
          <w:rFonts w:ascii="Arial" w:hAnsi="Arial" w:cs="Arial"/>
          <w:szCs w:val="24"/>
        </w:rPr>
        <w:t xml:space="preserve">in einem </w:t>
      </w:r>
      <w:r w:rsidR="009F59C3" w:rsidRPr="00366A06">
        <w:rPr>
          <w:rFonts w:ascii="Arial" w:hAnsi="Arial" w:cs="Arial"/>
          <w:szCs w:val="24"/>
        </w:rPr>
        <w:t xml:space="preserve">Bereich </w:t>
      </w:r>
      <w:r w:rsidR="00F72164" w:rsidRPr="00366A06">
        <w:rPr>
          <w:rFonts w:ascii="Arial" w:hAnsi="Arial" w:cs="Arial"/>
          <w:szCs w:val="24"/>
        </w:rPr>
        <w:t>eingesetzt werden</w:t>
      </w:r>
      <w:r w:rsidR="009F59C3" w:rsidRPr="00366A06">
        <w:rPr>
          <w:rFonts w:ascii="Arial" w:hAnsi="Arial" w:cs="Arial"/>
          <w:szCs w:val="24"/>
        </w:rPr>
        <w:t>, der einen Schn</w:t>
      </w:r>
      <w:r w:rsidR="004B1C68" w:rsidRPr="00366A06">
        <w:rPr>
          <w:rFonts w:ascii="Arial" w:hAnsi="Arial" w:cs="Arial"/>
          <w:szCs w:val="24"/>
        </w:rPr>
        <w:t>itt gerade besonders nötig hat</w:t>
      </w:r>
      <w:r w:rsidR="00791EB7" w:rsidRPr="00366A06">
        <w:rPr>
          <w:rFonts w:ascii="Arial" w:hAnsi="Arial" w:cs="Arial"/>
          <w:szCs w:val="24"/>
        </w:rPr>
        <w:t xml:space="preserve"> oder hält einen Bereich frei, den man gerade für sich im Garten nutzen möchte</w:t>
      </w:r>
      <w:r w:rsidR="004B1C68" w:rsidRPr="00366A06">
        <w:rPr>
          <w:rFonts w:ascii="Arial" w:hAnsi="Arial" w:cs="Arial"/>
          <w:szCs w:val="24"/>
        </w:rPr>
        <w:t>.</w:t>
      </w:r>
    </w:p>
    <w:p w:rsidR="00AC4DB3" w:rsidRPr="00366A06" w:rsidRDefault="00AC4DB3" w:rsidP="00314748">
      <w:pPr>
        <w:pStyle w:val="Textkrper2"/>
        <w:rPr>
          <w:rFonts w:ascii="Arial" w:hAnsi="Arial" w:cs="Arial"/>
          <w:szCs w:val="24"/>
        </w:rPr>
      </w:pPr>
    </w:p>
    <w:p w:rsidR="00303D77" w:rsidRPr="00366A06" w:rsidRDefault="00AC4DB3" w:rsidP="00314748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Neben allen Komfort-Features </w:t>
      </w:r>
      <w:r w:rsidR="000F68F3" w:rsidRPr="00366A06">
        <w:rPr>
          <w:rFonts w:ascii="Arial" w:hAnsi="Arial" w:cs="Arial"/>
          <w:szCs w:val="24"/>
        </w:rPr>
        <w:t>kommen</w:t>
      </w:r>
      <w:r w:rsidRPr="00366A06">
        <w:rPr>
          <w:rFonts w:ascii="Arial" w:hAnsi="Arial" w:cs="Arial"/>
          <w:szCs w:val="24"/>
        </w:rPr>
        <w:t xml:space="preserve"> </w:t>
      </w:r>
      <w:r w:rsidR="00F24A20" w:rsidRPr="00366A06">
        <w:rPr>
          <w:rFonts w:ascii="Arial" w:hAnsi="Arial" w:cs="Arial"/>
          <w:szCs w:val="24"/>
        </w:rPr>
        <w:t xml:space="preserve">aber </w:t>
      </w:r>
      <w:r w:rsidRPr="00366A06">
        <w:rPr>
          <w:rFonts w:ascii="Arial" w:hAnsi="Arial" w:cs="Arial"/>
          <w:szCs w:val="24"/>
        </w:rPr>
        <w:t xml:space="preserve">auch Sicherheit und Unterhaltung nicht zu kurz. Die iMow App gibt beispielsweise </w:t>
      </w:r>
      <w:r w:rsidR="000F68F3" w:rsidRPr="00366A06">
        <w:rPr>
          <w:rFonts w:ascii="Arial" w:hAnsi="Arial" w:cs="Arial"/>
          <w:szCs w:val="24"/>
        </w:rPr>
        <w:t xml:space="preserve">automatisch </w:t>
      </w:r>
      <w:r w:rsidRPr="00366A06">
        <w:rPr>
          <w:rFonts w:ascii="Arial" w:hAnsi="Arial" w:cs="Arial"/>
          <w:szCs w:val="24"/>
        </w:rPr>
        <w:t xml:space="preserve">Rückmeldung, wenn das Gerät an einem </w:t>
      </w:r>
      <w:r w:rsidR="004B1C68" w:rsidRPr="00366A06">
        <w:rPr>
          <w:rFonts w:ascii="Arial" w:hAnsi="Arial" w:cs="Arial"/>
          <w:szCs w:val="24"/>
        </w:rPr>
        <w:t xml:space="preserve">Stein hängenbleibt, die Messer gewechselt werden sollten oder der nächste Servicetermin ansteht. Für Unterhaltung </w:t>
      </w:r>
      <w:r w:rsidR="00F24A20" w:rsidRPr="00366A06">
        <w:rPr>
          <w:rFonts w:ascii="Arial" w:hAnsi="Arial" w:cs="Arial"/>
          <w:szCs w:val="24"/>
        </w:rPr>
        <w:t>sorgt</w:t>
      </w:r>
      <w:r w:rsidR="004B1C68" w:rsidRPr="00366A06">
        <w:rPr>
          <w:rFonts w:ascii="Arial" w:hAnsi="Arial" w:cs="Arial"/>
          <w:szCs w:val="24"/>
        </w:rPr>
        <w:t xml:space="preserve"> die eingebaute „Showtime“. Unter diesem Menüpunkt bekommt der User zum Beispiel Informationen zur Leistung und der zurückgelegten Strecke des iMows</w:t>
      </w:r>
      <w:r w:rsidR="00F24A20" w:rsidRPr="00366A06">
        <w:rPr>
          <w:rFonts w:ascii="Arial" w:hAnsi="Arial" w:cs="Arial"/>
          <w:szCs w:val="24"/>
        </w:rPr>
        <w:t xml:space="preserve"> – aufbereitet in einer </w:t>
      </w:r>
      <w:r w:rsidR="00BB50A4" w:rsidRPr="00366A06">
        <w:rPr>
          <w:rFonts w:ascii="Arial" w:hAnsi="Arial" w:cs="Arial"/>
          <w:szCs w:val="24"/>
        </w:rPr>
        <w:t>ansprechenden</w:t>
      </w:r>
      <w:r w:rsidR="00F24A20" w:rsidRPr="00366A06">
        <w:rPr>
          <w:rFonts w:ascii="Arial" w:hAnsi="Arial" w:cs="Arial"/>
          <w:szCs w:val="24"/>
        </w:rPr>
        <w:t xml:space="preserve"> </w:t>
      </w:r>
      <w:r w:rsidR="00F24A20" w:rsidRPr="00366A06">
        <w:rPr>
          <w:rFonts w:ascii="Arial" w:hAnsi="Arial" w:cs="Arial"/>
          <w:szCs w:val="24"/>
        </w:rPr>
        <w:lastRenderedPageBreak/>
        <w:t>Grafik</w:t>
      </w:r>
      <w:r w:rsidR="004B1C68" w:rsidRPr="00366A06">
        <w:rPr>
          <w:rFonts w:ascii="Arial" w:hAnsi="Arial" w:cs="Arial"/>
          <w:szCs w:val="24"/>
        </w:rPr>
        <w:t>.</w:t>
      </w:r>
      <w:r w:rsidR="00F24A20" w:rsidRPr="00366A06">
        <w:rPr>
          <w:rFonts w:ascii="Arial" w:hAnsi="Arial" w:cs="Arial"/>
          <w:szCs w:val="24"/>
        </w:rPr>
        <w:t xml:space="preserve"> </w:t>
      </w:r>
      <w:r w:rsidR="004B1C68" w:rsidRPr="00366A06">
        <w:rPr>
          <w:rFonts w:ascii="Arial" w:hAnsi="Arial" w:cs="Arial"/>
          <w:szCs w:val="24"/>
        </w:rPr>
        <w:t>D</w:t>
      </w:r>
      <w:r w:rsidR="00303D77" w:rsidRPr="00366A06">
        <w:rPr>
          <w:rFonts w:ascii="Arial" w:hAnsi="Arial" w:cs="Arial"/>
          <w:szCs w:val="24"/>
        </w:rPr>
        <w:t>ie bedienerfreundliche Applikation gibt es in 25 Sprachen und ist für die Betriebssysteme Android, iOS und Windows</w:t>
      </w:r>
      <w:r w:rsidR="00791EB7" w:rsidRPr="00366A06">
        <w:rPr>
          <w:rFonts w:ascii="Arial" w:hAnsi="Arial" w:cs="Arial"/>
          <w:szCs w:val="24"/>
        </w:rPr>
        <w:t xml:space="preserve"> verfügbar</w:t>
      </w:r>
      <w:r w:rsidR="00303D77" w:rsidRPr="00366A06">
        <w:rPr>
          <w:rFonts w:ascii="Arial" w:hAnsi="Arial" w:cs="Arial"/>
          <w:szCs w:val="24"/>
        </w:rPr>
        <w:t xml:space="preserve">. </w:t>
      </w:r>
    </w:p>
    <w:p w:rsidR="00F159F9" w:rsidRPr="00366A06" w:rsidRDefault="00F159F9" w:rsidP="00314748">
      <w:pPr>
        <w:pStyle w:val="Textkrper2"/>
        <w:rPr>
          <w:rFonts w:ascii="Arial" w:hAnsi="Arial" w:cs="Arial"/>
          <w:szCs w:val="24"/>
        </w:rPr>
      </w:pPr>
    </w:p>
    <w:p w:rsidR="00BB50A4" w:rsidRPr="00366A06" w:rsidRDefault="003D075F" w:rsidP="00314748">
      <w:pPr>
        <w:pStyle w:val="Textkrper2"/>
        <w:rPr>
          <w:rFonts w:ascii="Arial" w:hAnsi="Arial" w:cs="Arial"/>
          <w:b/>
          <w:szCs w:val="24"/>
        </w:rPr>
      </w:pPr>
      <w:r w:rsidRPr="00366A06">
        <w:rPr>
          <w:rFonts w:ascii="Arial" w:hAnsi="Arial" w:cs="Arial"/>
          <w:b/>
          <w:szCs w:val="24"/>
        </w:rPr>
        <w:t>Produktneuheiten</w:t>
      </w:r>
      <w:r w:rsidR="00692B01" w:rsidRPr="00366A06">
        <w:rPr>
          <w:rFonts w:ascii="Arial" w:hAnsi="Arial" w:cs="Arial"/>
          <w:b/>
          <w:szCs w:val="24"/>
        </w:rPr>
        <w:t xml:space="preserve"> für die Gartensaison</w:t>
      </w:r>
    </w:p>
    <w:p w:rsidR="00BB50A4" w:rsidRPr="00366A06" w:rsidRDefault="00BB50A4" w:rsidP="00BB50A4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>Innovation und Qualität sind die zwei wesentlichsten Merkmal</w:t>
      </w:r>
      <w:r w:rsidR="006E619F" w:rsidRPr="00366A06">
        <w:rPr>
          <w:rFonts w:ascii="Arial" w:hAnsi="Arial" w:cs="Arial"/>
          <w:szCs w:val="24"/>
        </w:rPr>
        <w:t>e</w:t>
      </w:r>
      <w:r w:rsidRPr="00366A06">
        <w:rPr>
          <w:rFonts w:ascii="Arial" w:hAnsi="Arial" w:cs="Arial"/>
          <w:szCs w:val="24"/>
        </w:rPr>
        <w:t xml:space="preserve">, wenn es um die Produktneuheiten von VIKING geht. Jahr für Jahr investiert das Tiroler Unternehmen in Forschung und Entwicklung, um die Angebote für die Gartengerätebranche noch besser und effizienter zu </w:t>
      </w:r>
      <w:r w:rsidR="00311CCF" w:rsidRPr="00366A06">
        <w:rPr>
          <w:rFonts w:ascii="Arial" w:hAnsi="Arial" w:cs="Arial"/>
          <w:szCs w:val="24"/>
        </w:rPr>
        <w:t>gestalten</w:t>
      </w:r>
      <w:r w:rsidRPr="00366A06">
        <w:rPr>
          <w:rFonts w:ascii="Arial" w:hAnsi="Arial" w:cs="Arial"/>
          <w:szCs w:val="24"/>
        </w:rPr>
        <w:t>. Auch für die aktuelle Gartensaison bietet VIKING wieder zahlreiche neue Produkte an.</w:t>
      </w:r>
    </w:p>
    <w:p w:rsidR="0010778B" w:rsidRPr="00366A06" w:rsidRDefault="0010778B" w:rsidP="00692B01">
      <w:pPr>
        <w:pStyle w:val="Textkrper2"/>
        <w:rPr>
          <w:rFonts w:ascii="Arial" w:hAnsi="Arial" w:cs="Arial"/>
          <w:szCs w:val="24"/>
        </w:rPr>
      </w:pPr>
    </w:p>
    <w:p w:rsidR="00022EC7" w:rsidRPr="00366A06" w:rsidRDefault="00692B01" w:rsidP="006271D3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Die </w:t>
      </w:r>
      <w:r w:rsidRPr="00366A06">
        <w:rPr>
          <w:rFonts w:ascii="Arial" w:hAnsi="Arial" w:cs="Arial"/>
          <w:b/>
          <w:szCs w:val="24"/>
        </w:rPr>
        <w:t>Rasenmäher der Serie 4</w:t>
      </w:r>
      <w:r w:rsidRPr="00366A06">
        <w:rPr>
          <w:rFonts w:ascii="Arial" w:hAnsi="Arial" w:cs="Arial"/>
          <w:szCs w:val="24"/>
        </w:rPr>
        <w:t xml:space="preserve"> sind nicht nur besonders flexibel</w:t>
      </w:r>
      <w:r w:rsidR="00EC5238" w:rsidRPr="00366A06">
        <w:rPr>
          <w:rFonts w:ascii="Arial" w:hAnsi="Arial" w:cs="Arial"/>
          <w:szCs w:val="24"/>
        </w:rPr>
        <w:t>,</w:t>
      </w:r>
      <w:r w:rsidRPr="00366A06">
        <w:rPr>
          <w:rFonts w:ascii="Arial" w:hAnsi="Arial" w:cs="Arial"/>
          <w:szCs w:val="24"/>
        </w:rPr>
        <w:t xml:space="preserve"> was die Antriebsart und die Ausstattung betrifft, sie kombinieren </w:t>
      </w:r>
      <w:r w:rsidR="006A2700" w:rsidRPr="00366A06">
        <w:rPr>
          <w:rFonts w:ascii="Arial" w:hAnsi="Arial" w:cs="Arial"/>
          <w:szCs w:val="24"/>
        </w:rPr>
        <w:t>eine besonders</w:t>
      </w:r>
      <w:r w:rsidRPr="00366A06">
        <w:rPr>
          <w:rFonts w:ascii="Arial" w:hAnsi="Arial" w:cs="Arial"/>
          <w:szCs w:val="24"/>
        </w:rPr>
        <w:t xml:space="preserve"> einfache Handhabung mit neuester Technik und sorgen so für mehr Spaß und Leichtigkeit beim Mähen. Neu in der Serie ist der MB 448 VC, </w:t>
      </w:r>
      <w:r w:rsidR="00CC4E41" w:rsidRPr="00366A06">
        <w:rPr>
          <w:rFonts w:ascii="Arial" w:hAnsi="Arial" w:cs="Arial"/>
          <w:szCs w:val="24"/>
        </w:rPr>
        <w:t xml:space="preserve">ausgestattet mit </w:t>
      </w:r>
      <w:r w:rsidR="009E27AF" w:rsidRPr="00366A06">
        <w:rPr>
          <w:rFonts w:ascii="Arial" w:hAnsi="Arial" w:cs="Arial"/>
          <w:szCs w:val="24"/>
        </w:rPr>
        <w:t>dem preisgekrönte</w:t>
      </w:r>
      <w:r w:rsidR="00EC5238" w:rsidRPr="00366A06">
        <w:rPr>
          <w:rFonts w:ascii="Arial" w:hAnsi="Arial" w:cs="Arial"/>
          <w:szCs w:val="24"/>
        </w:rPr>
        <w:t>n</w:t>
      </w:r>
      <w:r w:rsidR="00CC4E41" w:rsidRPr="00366A06">
        <w:rPr>
          <w:rFonts w:ascii="Arial" w:hAnsi="Arial" w:cs="Arial"/>
          <w:szCs w:val="24"/>
        </w:rPr>
        <w:t xml:space="preserve"> Mono-Komfortlenker, </w:t>
      </w:r>
      <w:r w:rsidRPr="00366A06">
        <w:rPr>
          <w:rFonts w:ascii="Arial" w:hAnsi="Arial" w:cs="Arial"/>
          <w:szCs w:val="24"/>
        </w:rPr>
        <w:t>stufenlose</w:t>
      </w:r>
      <w:r w:rsidR="000F68F3" w:rsidRPr="00366A06">
        <w:rPr>
          <w:rFonts w:ascii="Arial" w:hAnsi="Arial" w:cs="Arial"/>
          <w:szCs w:val="24"/>
        </w:rPr>
        <w:t>m</w:t>
      </w:r>
      <w:r w:rsidRPr="00366A06">
        <w:rPr>
          <w:rFonts w:ascii="Arial" w:hAnsi="Arial" w:cs="Arial"/>
          <w:szCs w:val="24"/>
        </w:rPr>
        <w:t xml:space="preserve"> Vario-Antr</w:t>
      </w:r>
      <w:r w:rsidR="006271D3" w:rsidRPr="00366A06">
        <w:rPr>
          <w:rFonts w:ascii="Arial" w:hAnsi="Arial" w:cs="Arial"/>
          <w:szCs w:val="24"/>
        </w:rPr>
        <w:t>i</w:t>
      </w:r>
      <w:r w:rsidRPr="00366A06">
        <w:rPr>
          <w:rFonts w:ascii="Arial" w:hAnsi="Arial" w:cs="Arial"/>
          <w:szCs w:val="24"/>
        </w:rPr>
        <w:t xml:space="preserve">eb und dem praktischen Leichtstartsystem. </w:t>
      </w:r>
    </w:p>
    <w:p w:rsidR="00022EC7" w:rsidRPr="00366A06" w:rsidRDefault="00022EC7" w:rsidP="006271D3">
      <w:pPr>
        <w:pStyle w:val="Textkrper2"/>
        <w:rPr>
          <w:rFonts w:ascii="Arial" w:hAnsi="Arial" w:cs="Arial"/>
          <w:szCs w:val="24"/>
        </w:rPr>
      </w:pPr>
    </w:p>
    <w:p w:rsidR="006A2700" w:rsidRPr="00366A06" w:rsidRDefault="00A46BEF" w:rsidP="006271D3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Für </w:t>
      </w:r>
      <w:r w:rsidR="00375F75" w:rsidRPr="00366A06">
        <w:rPr>
          <w:rFonts w:ascii="Arial" w:hAnsi="Arial" w:cs="Arial"/>
          <w:szCs w:val="24"/>
        </w:rPr>
        <w:t xml:space="preserve">regelrecht smartes Starten </w:t>
      </w:r>
      <w:r w:rsidRPr="00366A06">
        <w:rPr>
          <w:rFonts w:ascii="Arial" w:hAnsi="Arial" w:cs="Arial"/>
          <w:szCs w:val="24"/>
        </w:rPr>
        <w:t xml:space="preserve">sorgt der MB 545 VE. </w:t>
      </w:r>
      <w:r w:rsidR="009B1C88" w:rsidRPr="00366A06">
        <w:rPr>
          <w:rFonts w:ascii="Arial" w:hAnsi="Arial" w:cs="Arial"/>
          <w:szCs w:val="24"/>
        </w:rPr>
        <w:t>D</w:t>
      </w:r>
      <w:r w:rsidRPr="00366A06">
        <w:rPr>
          <w:rFonts w:ascii="Arial" w:hAnsi="Arial" w:cs="Arial"/>
          <w:szCs w:val="24"/>
        </w:rPr>
        <w:t>er</w:t>
      </w:r>
      <w:r w:rsidR="009B1C88" w:rsidRPr="00366A06">
        <w:rPr>
          <w:rFonts w:ascii="Arial" w:hAnsi="Arial" w:cs="Arial"/>
          <w:szCs w:val="24"/>
        </w:rPr>
        <w:t xml:space="preserve"> neue</w:t>
      </w:r>
      <w:r w:rsidRPr="00366A06">
        <w:rPr>
          <w:rFonts w:ascii="Arial" w:hAnsi="Arial" w:cs="Arial"/>
          <w:szCs w:val="24"/>
        </w:rPr>
        <w:t xml:space="preserve"> </w:t>
      </w:r>
      <w:r w:rsidRPr="00366A06">
        <w:rPr>
          <w:rFonts w:ascii="Arial" w:hAnsi="Arial" w:cs="Arial"/>
          <w:b/>
          <w:szCs w:val="24"/>
        </w:rPr>
        <w:t>Rasenmäher der Serie 5</w:t>
      </w:r>
      <w:r w:rsidRPr="00366A06">
        <w:rPr>
          <w:rFonts w:ascii="Arial" w:hAnsi="Arial" w:cs="Arial"/>
          <w:szCs w:val="24"/>
        </w:rPr>
        <w:t xml:space="preserve"> springt dank </w:t>
      </w:r>
      <w:r w:rsidR="00207430" w:rsidRPr="00366A06">
        <w:rPr>
          <w:rFonts w:ascii="Arial" w:hAnsi="Arial" w:cs="Arial"/>
          <w:szCs w:val="24"/>
        </w:rPr>
        <w:t>moderner</w:t>
      </w:r>
      <w:r w:rsidRPr="00366A06">
        <w:rPr>
          <w:rFonts w:ascii="Arial" w:hAnsi="Arial" w:cs="Arial"/>
          <w:szCs w:val="24"/>
        </w:rPr>
        <w:t xml:space="preserve"> Elektrotechnik auf Knopfdruck an. Dafür verantwortlich zeigen sich langlebige Lithium Ionen-Akkus, </w:t>
      </w:r>
      <w:r w:rsidR="0097275F" w:rsidRPr="00366A06">
        <w:rPr>
          <w:rFonts w:ascii="Arial" w:hAnsi="Arial" w:cs="Arial"/>
          <w:szCs w:val="24"/>
        </w:rPr>
        <w:t xml:space="preserve">die </w:t>
      </w:r>
      <w:r w:rsidR="00EC5238" w:rsidRPr="00366A06">
        <w:rPr>
          <w:rFonts w:ascii="Arial" w:hAnsi="Arial" w:cs="Arial"/>
          <w:szCs w:val="24"/>
        </w:rPr>
        <w:t xml:space="preserve">pro Ladung mindestens </w:t>
      </w:r>
      <w:r w:rsidR="0097275F" w:rsidRPr="00366A06">
        <w:rPr>
          <w:rFonts w:ascii="Arial" w:hAnsi="Arial" w:cs="Arial"/>
          <w:szCs w:val="24"/>
        </w:rPr>
        <w:t>50</w:t>
      </w:r>
      <w:r w:rsidR="00EC5238" w:rsidRPr="00366A06">
        <w:rPr>
          <w:rFonts w:ascii="Arial" w:hAnsi="Arial" w:cs="Arial"/>
          <w:szCs w:val="24"/>
        </w:rPr>
        <w:t xml:space="preserve"> komfortable</w:t>
      </w:r>
      <w:r w:rsidR="0097275F" w:rsidRPr="00366A06">
        <w:rPr>
          <w:rFonts w:ascii="Arial" w:hAnsi="Arial" w:cs="Arial"/>
          <w:szCs w:val="24"/>
        </w:rPr>
        <w:t xml:space="preserve"> Starts ermöglichen und danach </w:t>
      </w:r>
      <w:r w:rsidR="000F68F3" w:rsidRPr="00366A06">
        <w:rPr>
          <w:rFonts w:ascii="Arial" w:hAnsi="Arial" w:cs="Arial"/>
          <w:szCs w:val="24"/>
        </w:rPr>
        <w:t>durch die</w:t>
      </w:r>
      <w:r w:rsidR="0097275F" w:rsidRPr="00366A06">
        <w:rPr>
          <w:rFonts w:ascii="Arial" w:hAnsi="Arial" w:cs="Arial"/>
          <w:szCs w:val="24"/>
        </w:rPr>
        <w:t xml:space="preserve"> Schnellladefunktion bereits nach zehn Minuten wieder einsetzbar sind. Alle weiteren Vorzüge teilt der neue MB 545 VE mit den anderen Modellen der Serie 5.</w:t>
      </w:r>
    </w:p>
    <w:p w:rsidR="006B53D4" w:rsidRPr="00366A06" w:rsidRDefault="006B53D4" w:rsidP="00314748">
      <w:pPr>
        <w:pStyle w:val="Textkrper2"/>
        <w:rPr>
          <w:rFonts w:ascii="Arial" w:hAnsi="Arial" w:cs="Arial"/>
          <w:b/>
          <w:szCs w:val="24"/>
        </w:rPr>
      </w:pPr>
    </w:p>
    <w:p w:rsidR="00F72164" w:rsidRPr="00366A06" w:rsidRDefault="009B1C88" w:rsidP="00314748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>Profis setz</w:t>
      </w:r>
      <w:r w:rsidR="00EC5238" w:rsidRPr="00366A06">
        <w:rPr>
          <w:rFonts w:ascii="Arial" w:hAnsi="Arial" w:cs="Arial"/>
          <w:szCs w:val="24"/>
        </w:rPr>
        <w:t>t</w:t>
      </w:r>
      <w:r w:rsidRPr="00366A06">
        <w:rPr>
          <w:rFonts w:ascii="Arial" w:hAnsi="Arial" w:cs="Arial"/>
          <w:szCs w:val="24"/>
        </w:rPr>
        <w:t>en schon</w:t>
      </w:r>
      <w:r w:rsidR="00EC5238" w:rsidRPr="00366A06">
        <w:rPr>
          <w:rFonts w:ascii="Arial" w:hAnsi="Arial" w:cs="Arial"/>
          <w:szCs w:val="24"/>
        </w:rPr>
        <w:t xml:space="preserve"> seit</w:t>
      </w:r>
      <w:r w:rsidRPr="00366A06">
        <w:rPr>
          <w:rFonts w:ascii="Arial" w:hAnsi="Arial" w:cs="Arial"/>
          <w:szCs w:val="24"/>
        </w:rPr>
        <w:t xml:space="preserve"> </w:t>
      </w:r>
      <w:r w:rsidR="00375F75" w:rsidRPr="00366A06">
        <w:rPr>
          <w:rFonts w:ascii="Arial" w:hAnsi="Arial" w:cs="Arial"/>
          <w:szCs w:val="24"/>
        </w:rPr>
        <w:t>einige</w:t>
      </w:r>
      <w:r w:rsidR="005F6685" w:rsidRPr="00366A06">
        <w:rPr>
          <w:rFonts w:ascii="Arial" w:hAnsi="Arial" w:cs="Arial"/>
          <w:szCs w:val="24"/>
        </w:rPr>
        <w:t>r</w:t>
      </w:r>
      <w:r w:rsidR="00375F75" w:rsidRPr="00366A06">
        <w:rPr>
          <w:rFonts w:ascii="Arial" w:hAnsi="Arial" w:cs="Arial"/>
          <w:szCs w:val="24"/>
        </w:rPr>
        <w:t xml:space="preserve"> Zeit </w:t>
      </w:r>
      <w:r w:rsidRPr="00366A06">
        <w:rPr>
          <w:rFonts w:ascii="Arial" w:hAnsi="Arial" w:cs="Arial"/>
          <w:szCs w:val="24"/>
        </w:rPr>
        <w:t xml:space="preserve">auf die VIKING </w:t>
      </w:r>
      <w:r w:rsidRPr="00366A06">
        <w:rPr>
          <w:rFonts w:ascii="Arial" w:hAnsi="Arial" w:cs="Arial"/>
          <w:b/>
          <w:szCs w:val="24"/>
        </w:rPr>
        <w:t>Rasenmäher der Serie 7</w:t>
      </w:r>
      <w:r w:rsidRPr="00366A06">
        <w:rPr>
          <w:rFonts w:ascii="Arial" w:hAnsi="Arial" w:cs="Arial"/>
          <w:szCs w:val="24"/>
        </w:rPr>
        <w:t xml:space="preserve">. Sie wurden speziell für den professionellen Einsatz entwickelt und arbeiten auch unter schwierigsten Bedingungen zuverlässig. Neben den beiden Modellen mit Hydrostat-Antrieb – MB 756 YS und MB 756 YC – steht jetzt auch der neue MB 756 GS mit starkem 3-Gang-Antrieb zur Verfügung. </w:t>
      </w:r>
      <w:r w:rsidR="00A27316" w:rsidRPr="00366A06">
        <w:rPr>
          <w:rFonts w:ascii="Arial" w:hAnsi="Arial" w:cs="Arial"/>
          <w:szCs w:val="24"/>
        </w:rPr>
        <w:t xml:space="preserve">Sein Benzinmotor ist </w:t>
      </w:r>
      <w:r w:rsidR="00EC5238" w:rsidRPr="00366A06">
        <w:rPr>
          <w:rFonts w:ascii="Arial" w:hAnsi="Arial" w:cs="Arial"/>
          <w:szCs w:val="24"/>
        </w:rPr>
        <w:t>durchzugsstark</w:t>
      </w:r>
      <w:r w:rsidR="00A27316" w:rsidRPr="00366A06">
        <w:rPr>
          <w:rFonts w:ascii="Arial" w:hAnsi="Arial" w:cs="Arial"/>
          <w:szCs w:val="24"/>
        </w:rPr>
        <w:t>, gleichzeitig laufruhig und langlebig. Dank einer Schnittbreite von 54 Zentimetern können</w:t>
      </w:r>
      <w:r w:rsidR="00207430" w:rsidRPr="00366A06">
        <w:rPr>
          <w:rFonts w:ascii="Arial" w:hAnsi="Arial" w:cs="Arial"/>
          <w:szCs w:val="24"/>
        </w:rPr>
        <w:t xml:space="preserve"> </w:t>
      </w:r>
      <w:r w:rsidR="00A27316" w:rsidRPr="00366A06">
        <w:rPr>
          <w:rFonts w:ascii="Arial" w:hAnsi="Arial" w:cs="Arial"/>
          <w:szCs w:val="24"/>
        </w:rPr>
        <w:t xml:space="preserve">Rasenflächen von bis zu 3.000 Quadratmetern gemäht werden. </w:t>
      </w:r>
    </w:p>
    <w:p w:rsidR="00AB5D29" w:rsidRPr="00366A06" w:rsidRDefault="00AB5D29" w:rsidP="00314748">
      <w:pPr>
        <w:pStyle w:val="Textkrper2"/>
        <w:rPr>
          <w:rFonts w:ascii="Arial" w:hAnsi="Arial" w:cs="Arial"/>
          <w:szCs w:val="24"/>
        </w:rPr>
      </w:pPr>
    </w:p>
    <w:p w:rsidR="00AB5D29" w:rsidRPr="00366A06" w:rsidRDefault="00AB5D29" w:rsidP="00314748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Der MB 4 RV ist der neueste </w:t>
      </w:r>
      <w:r w:rsidRPr="00366A06">
        <w:rPr>
          <w:rFonts w:ascii="Arial" w:hAnsi="Arial" w:cs="Arial"/>
          <w:b/>
          <w:szCs w:val="24"/>
        </w:rPr>
        <w:t>Mulchmäher der Serie R</w:t>
      </w:r>
      <w:r w:rsidRPr="00366A06">
        <w:rPr>
          <w:rFonts w:ascii="Arial" w:hAnsi="Arial" w:cs="Arial"/>
          <w:szCs w:val="24"/>
        </w:rPr>
        <w:t xml:space="preserve"> aus dem Hause VIKING. Das Mulchmähen ist besonders effizient und ökologisch, da drei Dinge gleichzeitig erledigt werden: der Rasen wird geschnitten, das Schnittgut zerkleinert und danach fein auf der Grasnarbe verteilt. Dadurch entfallen einerseits die Fahrten zur Grünmüllecke</w:t>
      </w:r>
      <w:r w:rsidR="00EC5238" w:rsidRPr="00366A06">
        <w:rPr>
          <w:rFonts w:ascii="Arial" w:hAnsi="Arial" w:cs="Arial"/>
          <w:szCs w:val="24"/>
        </w:rPr>
        <w:t>,</w:t>
      </w:r>
      <w:r w:rsidRPr="00366A06">
        <w:rPr>
          <w:rFonts w:ascii="Arial" w:hAnsi="Arial" w:cs="Arial"/>
          <w:szCs w:val="24"/>
        </w:rPr>
        <w:t xml:space="preserve"> um den Grasfangkorb zu entleeren, andererseits wird durch das sogenannte Mulchen der Rasen auch automatisch gedüngt und die Bodenqualität im Laufe der Zeit verbessert.</w:t>
      </w:r>
    </w:p>
    <w:p w:rsidR="0010778B" w:rsidRPr="00366A06" w:rsidRDefault="0010778B" w:rsidP="00314748">
      <w:pPr>
        <w:pStyle w:val="Textkrper2"/>
        <w:rPr>
          <w:rFonts w:ascii="Arial" w:hAnsi="Arial" w:cs="Arial"/>
          <w:szCs w:val="24"/>
        </w:rPr>
      </w:pPr>
    </w:p>
    <w:p w:rsidR="00631854" w:rsidRPr="00366A06" w:rsidRDefault="00631854" w:rsidP="00631854">
      <w:pPr>
        <w:pStyle w:val="Textkrper2"/>
        <w:rPr>
          <w:rFonts w:ascii="Arial" w:hAnsi="Arial" w:cs="Arial"/>
          <w:strike/>
          <w:szCs w:val="24"/>
        </w:rPr>
      </w:pPr>
      <w:r w:rsidRPr="00366A06">
        <w:rPr>
          <w:rFonts w:ascii="Arial" w:hAnsi="Arial" w:cs="Arial"/>
          <w:szCs w:val="24"/>
        </w:rPr>
        <w:t xml:space="preserve">Im Bereich der </w:t>
      </w:r>
      <w:r w:rsidR="00AB5D29" w:rsidRPr="00366A06">
        <w:rPr>
          <w:rFonts w:ascii="Arial" w:hAnsi="Arial" w:cs="Arial"/>
          <w:b/>
          <w:szCs w:val="24"/>
        </w:rPr>
        <w:t>Garten-</w:t>
      </w:r>
      <w:r w:rsidRPr="00366A06">
        <w:rPr>
          <w:rFonts w:ascii="Arial" w:hAnsi="Arial" w:cs="Arial"/>
          <w:b/>
          <w:szCs w:val="24"/>
        </w:rPr>
        <w:t>Häcksler</w:t>
      </w:r>
      <w:r w:rsidRPr="00366A06">
        <w:rPr>
          <w:rFonts w:ascii="Arial" w:hAnsi="Arial" w:cs="Arial"/>
          <w:szCs w:val="24"/>
        </w:rPr>
        <w:t xml:space="preserve"> gibt es mit dem GE 135 L und dem GE 140 L gleich zwei Produktneuheiten. Beide </w:t>
      </w:r>
      <w:r w:rsidR="00AB5D29" w:rsidRPr="00366A06">
        <w:rPr>
          <w:rFonts w:ascii="Arial" w:hAnsi="Arial" w:cs="Arial"/>
          <w:szCs w:val="24"/>
        </w:rPr>
        <w:t>Elektro-</w:t>
      </w:r>
      <w:r w:rsidRPr="00366A06">
        <w:rPr>
          <w:rFonts w:ascii="Arial" w:hAnsi="Arial" w:cs="Arial"/>
          <w:szCs w:val="24"/>
        </w:rPr>
        <w:t xml:space="preserve">Häcksler arbeiten mit einer Messerwalze, die das organische Material vielmehr zerquetscht und zerfasert, als es im klassischen Stil zu häckseln – diese Methode hilft nicht nur beim Kompostieren, auch der Geräuschpegel wird wesentlich reduziert. </w:t>
      </w:r>
    </w:p>
    <w:p w:rsidR="002C7923" w:rsidRPr="00366A06" w:rsidRDefault="002C7923">
      <w:pPr>
        <w:rPr>
          <w:rFonts w:ascii="Arial" w:hAnsi="Arial" w:cs="Arial"/>
          <w:b/>
          <w:sz w:val="24"/>
          <w:szCs w:val="24"/>
        </w:rPr>
      </w:pPr>
    </w:p>
    <w:p w:rsidR="002C7923" w:rsidRPr="00D427EF" w:rsidRDefault="00CC4E41" w:rsidP="00D427EF">
      <w:pPr>
        <w:pStyle w:val="Textkrper2"/>
        <w:rPr>
          <w:rFonts w:ascii="Arial" w:hAnsi="Arial" w:cs="Arial"/>
          <w:b/>
          <w:szCs w:val="24"/>
        </w:rPr>
      </w:pPr>
      <w:r w:rsidRPr="00366A06">
        <w:rPr>
          <w:rFonts w:ascii="Arial" w:hAnsi="Arial" w:cs="Arial"/>
          <w:b/>
          <w:szCs w:val="24"/>
        </w:rPr>
        <w:br w:type="page"/>
      </w:r>
      <w:r w:rsidR="003D075F" w:rsidRPr="00D427EF">
        <w:rPr>
          <w:rFonts w:ascii="Arial" w:hAnsi="Arial" w:cs="Arial"/>
          <w:b/>
          <w:szCs w:val="24"/>
        </w:rPr>
        <w:lastRenderedPageBreak/>
        <w:t>In Europa erfolgreich</w:t>
      </w:r>
      <w:r w:rsidR="00EC5238" w:rsidRPr="00D427EF">
        <w:rPr>
          <w:rFonts w:ascii="Arial" w:hAnsi="Arial" w:cs="Arial"/>
          <w:b/>
          <w:szCs w:val="24"/>
        </w:rPr>
        <w:t xml:space="preserve"> </w:t>
      </w:r>
    </w:p>
    <w:p w:rsidR="002C672A" w:rsidRPr="00366A06" w:rsidRDefault="002C672A" w:rsidP="002C672A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Als starke Fachhandelsmarke werden die Produkte von VIKING nicht nur auf dem heimischen Markt geschätzt, der Tiroler Gartengerätehersteller </w:t>
      </w:r>
      <w:r w:rsidR="001414CA" w:rsidRPr="00366A06">
        <w:rPr>
          <w:rFonts w:ascii="Arial" w:hAnsi="Arial" w:cs="Arial"/>
          <w:szCs w:val="24"/>
        </w:rPr>
        <w:t>hatte</w:t>
      </w:r>
      <w:r w:rsidRPr="00366A06">
        <w:rPr>
          <w:rFonts w:ascii="Arial" w:hAnsi="Arial" w:cs="Arial"/>
          <w:szCs w:val="24"/>
        </w:rPr>
        <w:t xml:space="preserve"> auch auf europäischer Ebene ein erfolgreiches Jahr. Denn obwohl sich der Rasenmähermarkt insgesamt auf einem hohen Niveau eingependelt hat, konnten im Bereich der Robotermäher deutliche Erfolge erzielt werden – das VIKING Wachstum </w:t>
      </w:r>
      <w:r w:rsidR="00EC5238" w:rsidRPr="00366A06">
        <w:rPr>
          <w:rFonts w:ascii="Arial" w:hAnsi="Arial" w:cs="Arial"/>
          <w:szCs w:val="24"/>
        </w:rPr>
        <w:t>liegt</w:t>
      </w:r>
      <w:r w:rsidRPr="00366A06">
        <w:rPr>
          <w:rFonts w:ascii="Arial" w:hAnsi="Arial" w:cs="Arial"/>
          <w:szCs w:val="24"/>
        </w:rPr>
        <w:t xml:space="preserve"> hier im zweistelligen Prozentbereich. </w:t>
      </w:r>
    </w:p>
    <w:p w:rsidR="00F159F9" w:rsidRPr="00366A06" w:rsidRDefault="00F159F9" w:rsidP="002C672A">
      <w:pPr>
        <w:pStyle w:val="Textkrper2"/>
        <w:rPr>
          <w:rFonts w:ascii="Arial" w:hAnsi="Arial" w:cs="Arial"/>
          <w:szCs w:val="24"/>
        </w:rPr>
      </w:pPr>
    </w:p>
    <w:p w:rsidR="00FB3976" w:rsidRPr="00366A06" w:rsidRDefault="000D1D48" w:rsidP="00B54EAD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Durch die Entwicklung sogenannter „Connected Products“ soll das Marktvolumen </w:t>
      </w:r>
      <w:r w:rsidR="005770AC" w:rsidRPr="00366A06">
        <w:rPr>
          <w:rFonts w:ascii="Arial" w:hAnsi="Arial" w:cs="Arial"/>
          <w:szCs w:val="24"/>
        </w:rPr>
        <w:t xml:space="preserve">im Bereich der Robotermäher </w:t>
      </w:r>
      <w:r w:rsidRPr="00366A06">
        <w:rPr>
          <w:rFonts w:ascii="Arial" w:hAnsi="Arial" w:cs="Arial"/>
          <w:szCs w:val="24"/>
        </w:rPr>
        <w:t>auch in den kommenden Jahren weiter wachsen. Dabei handelt es sich um Geräte, die auf intelligente Art und Weise mit Tablets oder Smartphones kommunizieren. V</w:t>
      </w:r>
      <w:r w:rsidR="00FB3976" w:rsidRPr="00366A06">
        <w:rPr>
          <w:rFonts w:ascii="Arial" w:hAnsi="Arial" w:cs="Arial"/>
          <w:szCs w:val="24"/>
        </w:rPr>
        <w:t xml:space="preserve">orreiter </w:t>
      </w:r>
      <w:r w:rsidRPr="00366A06">
        <w:rPr>
          <w:rFonts w:ascii="Arial" w:hAnsi="Arial" w:cs="Arial"/>
          <w:szCs w:val="24"/>
        </w:rPr>
        <w:t xml:space="preserve">bei VIKING sind </w:t>
      </w:r>
      <w:r w:rsidR="00FB3976" w:rsidRPr="00366A06">
        <w:rPr>
          <w:rFonts w:ascii="Arial" w:hAnsi="Arial" w:cs="Arial"/>
          <w:szCs w:val="24"/>
        </w:rPr>
        <w:t>die beiden neuen iMow Modelle MI 632 C und MI 632 PC. Sie können mit Hilfe der iMow App gesteuert werden und geben dem Nutzer</w:t>
      </w:r>
      <w:r w:rsidRPr="00366A06">
        <w:rPr>
          <w:rFonts w:ascii="Arial" w:hAnsi="Arial" w:cs="Arial"/>
          <w:szCs w:val="24"/>
        </w:rPr>
        <w:t xml:space="preserve"> zudem</w:t>
      </w:r>
      <w:r w:rsidR="00FB3976" w:rsidRPr="00366A06">
        <w:rPr>
          <w:rFonts w:ascii="Arial" w:hAnsi="Arial" w:cs="Arial"/>
          <w:szCs w:val="24"/>
        </w:rPr>
        <w:t xml:space="preserve"> wertvolles Feedback, welches für noch mehr Komfort und Sicherheit bei der Bedienung sorgt.</w:t>
      </w:r>
    </w:p>
    <w:p w:rsidR="00FB3976" w:rsidRPr="00366A06" w:rsidRDefault="00FB3976" w:rsidP="002C7923">
      <w:pPr>
        <w:pStyle w:val="Textkrper2"/>
        <w:rPr>
          <w:rFonts w:ascii="Arial" w:hAnsi="Arial" w:cs="Arial"/>
          <w:b/>
          <w:szCs w:val="24"/>
        </w:rPr>
      </w:pPr>
    </w:p>
    <w:p w:rsidR="0054089C" w:rsidRPr="00366A06" w:rsidRDefault="005B15AE" w:rsidP="002C7923">
      <w:pPr>
        <w:pStyle w:val="Textkrper2"/>
        <w:rPr>
          <w:rFonts w:ascii="Arial" w:hAnsi="Arial" w:cs="Arial"/>
          <w:b/>
          <w:szCs w:val="24"/>
        </w:rPr>
      </w:pPr>
      <w:r w:rsidRPr="00366A06">
        <w:rPr>
          <w:rFonts w:ascii="Arial" w:hAnsi="Arial" w:cs="Arial"/>
          <w:b/>
          <w:szCs w:val="24"/>
        </w:rPr>
        <w:t>Einige</w:t>
      </w:r>
      <w:r w:rsidR="003D075F" w:rsidRPr="00366A06">
        <w:rPr>
          <w:rFonts w:ascii="Arial" w:hAnsi="Arial" w:cs="Arial"/>
          <w:b/>
          <w:szCs w:val="24"/>
        </w:rPr>
        <w:t xml:space="preserve"> Awards und ein Weltrekord</w:t>
      </w:r>
    </w:p>
    <w:p w:rsidR="0010778B" w:rsidRPr="00366A06" w:rsidRDefault="00457DC7" w:rsidP="002C7923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>Besonders erfreulich ist es, wenn die Qualität, das Design oder</w:t>
      </w:r>
      <w:r w:rsidR="00207430" w:rsidRPr="00366A06">
        <w:rPr>
          <w:rFonts w:ascii="Arial" w:hAnsi="Arial" w:cs="Arial"/>
          <w:szCs w:val="24"/>
        </w:rPr>
        <w:t xml:space="preserve"> die</w:t>
      </w:r>
      <w:r w:rsidRPr="00366A06">
        <w:rPr>
          <w:rFonts w:ascii="Arial" w:hAnsi="Arial" w:cs="Arial"/>
          <w:szCs w:val="24"/>
        </w:rPr>
        <w:t xml:space="preserve"> leichte Handhabung eines Produkts von einer </w:t>
      </w:r>
      <w:r w:rsidR="00C63730" w:rsidRPr="00366A06">
        <w:rPr>
          <w:rFonts w:ascii="Arial" w:hAnsi="Arial" w:cs="Arial"/>
          <w:szCs w:val="24"/>
        </w:rPr>
        <w:t>internationalen</w:t>
      </w:r>
      <w:r w:rsidRPr="00366A06">
        <w:rPr>
          <w:rFonts w:ascii="Arial" w:hAnsi="Arial" w:cs="Arial"/>
          <w:szCs w:val="24"/>
        </w:rPr>
        <w:t xml:space="preserve"> Fachjury ausgezeichnet </w:t>
      </w:r>
      <w:r w:rsidR="000F68F3" w:rsidRPr="00366A06">
        <w:rPr>
          <w:rFonts w:ascii="Arial" w:hAnsi="Arial" w:cs="Arial"/>
          <w:szCs w:val="24"/>
        </w:rPr>
        <w:t>werden</w:t>
      </w:r>
      <w:r w:rsidRPr="00366A06">
        <w:rPr>
          <w:rFonts w:ascii="Arial" w:hAnsi="Arial" w:cs="Arial"/>
          <w:szCs w:val="24"/>
        </w:rPr>
        <w:t>. Diesbezüglich kann VIKING auf eine lange Liste von Awards und Auszeichnungen zu</w:t>
      </w:r>
      <w:r w:rsidR="004C703E" w:rsidRPr="00366A06">
        <w:rPr>
          <w:rFonts w:ascii="Arial" w:hAnsi="Arial" w:cs="Arial"/>
          <w:szCs w:val="24"/>
        </w:rPr>
        <w:t xml:space="preserve">rückblicken, die 2015 gleich um mehrere </w:t>
      </w:r>
      <w:r w:rsidRPr="00366A06">
        <w:rPr>
          <w:rFonts w:ascii="Arial" w:hAnsi="Arial" w:cs="Arial"/>
          <w:szCs w:val="24"/>
        </w:rPr>
        <w:t xml:space="preserve">Einträge erweitert wurde. Die Rasenmäher der Serie 7 und die Motorhacke HB 585 wurden mit dem „Good Design Award“, einem der größten, ältesten und wichtigsten Designpreise der Industrie, ausgezeichnet. </w:t>
      </w:r>
      <w:r w:rsidR="000871F0" w:rsidRPr="00366A06">
        <w:rPr>
          <w:rFonts w:ascii="Arial" w:hAnsi="Arial" w:cs="Arial"/>
          <w:szCs w:val="24"/>
        </w:rPr>
        <w:t xml:space="preserve">Die Profi-Mäher der Serie 7 heimsten im abgelaufenen Jahr auch den renommierten „reddot award“ ein. </w:t>
      </w:r>
      <w:r w:rsidR="00207430" w:rsidRPr="00366A06">
        <w:rPr>
          <w:rFonts w:ascii="Arial" w:hAnsi="Arial" w:cs="Arial"/>
          <w:szCs w:val="24"/>
        </w:rPr>
        <w:t xml:space="preserve">Zudem wurden </w:t>
      </w:r>
      <w:r w:rsidR="00311CCF" w:rsidRPr="00366A06">
        <w:rPr>
          <w:rFonts w:ascii="Arial" w:hAnsi="Arial" w:cs="Arial"/>
          <w:szCs w:val="24"/>
        </w:rPr>
        <w:t>sämtliche</w:t>
      </w:r>
      <w:r w:rsidR="00015673" w:rsidRPr="00366A06">
        <w:rPr>
          <w:rFonts w:ascii="Arial" w:hAnsi="Arial" w:cs="Arial"/>
          <w:szCs w:val="24"/>
        </w:rPr>
        <w:t xml:space="preserve"> VIKING</w:t>
      </w:r>
      <w:r w:rsidR="00C63730" w:rsidRPr="00366A06">
        <w:rPr>
          <w:rFonts w:ascii="Arial" w:hAnsi="Arial" w:cs="Arial"/>
          <w:szCs w:val="24"/>
        </w:rPr>
        <w:t xml:space="preserve"> </w:t>
      </w:r>
      <w:r w:rsidR="00375F75" w:rsidRPr="00366A06">
        <w:rPr>
          <w:rFonts w:ascii="Arial" w:hAnsi="Arial" w:cs="Arial"/>
          <w:szCs w:val="24"/>
        </w:rPr>
        <w:t xml:space="preserve">Rasenmäher mit </w:t>
      </w:r>
      <w:r w:rsidR="00015673" w:rsidRPr="00366A06">
        <w:rPr>
          <w:rFonts w:ascii="Arial" w:hAnsi="Arial" w:cs="Arial"/>
          <w:szCs w:val="24"/>
        </w:rPr>
        <w:t>Monokomfort-L</w:t>
      </w:r>
      <w:r w:rsidR="00C63730" w:rsidRPr="00366A06">
        <w:rPr>
          <w:rFonts w:ascii="Arial" w:hAnsi="Arial" w:cs="Arial"/>
          <w:szCs w:val="24"/>
        </w:rPr>
        <w:t xml:space="preserve">enker beim „Plus X Award“ in drei Kategorien </w:t>
      </w:r>
      <w:r w:rsidR="00207430" w:rsidRPr="00366A06">
        <w:rPr>
          <w:rFonts w:ascii="Arial" w:hAnsi="Arial" w:cs="Arial"/>
          <w:szCs w:val="24"/>
        </w:rPr>
        <w:t>ausgezeichnet</w:t>
      </w:r>
      <w:r w:rsidR="00C63730" w:rsidRPr="00366A06">
        <w:rPr>
          <w:rFonts w:ascii="Arial" w:hAnsi="Arial" w:cs="Arial"/>
          <w:szCs w:val="24"/>
        </w:rPr>
        <w:t>: „High Quality", „Bedienkomfort" und „Funktionalität"</w:t>
      </w:r>
      <w:r w:rsidR="00EE1B7C" w:rsidRPr="00366A06">
        <w:rPr>
          <w:rFonts w:ascii="Arial" w:hAnsi="Arial" w:cs="Arial"/>
          <w:szCs w:val="24"/>
        </w:rPr>
        <w:t>.</w:t>
      </w:r>
      <w:r w:rsidR="00294B38" w:rsidRPr="00366A06">
        <w:rPr>
          <w:rFonts w:ascii="Arial" w:hAnsi="Arial" w:cs="Arial"/>
          <w:szCs w:val="24"/>
        </w:rPr>
        <w:t xml:space="preserve"> VIKING Marketing- und Verkaufsleiter Wolfgang Simmer dazu: „Traditionell schneiden wir erfreulicherweise bei Design-Awards aber auch bei Verbrauchervergleichstests mit der Marke VIKING gut ab.“</w:t>
      </w:r>
    </w:p>
    <w:p w:rsidR="00EE1B7C" w:rsidRPr="00366A06" w:rsidRDefault="00EE1B7C" w:rsidP="002C7923">
      <w:pPr>
        <w:pStyle w:val="Textkrper2"/>
        <w:rPr>
          <w:rFonts w:ascii="Arial" w:hAnsi="Arial" w:cs="Arial"/>
          <w:szCs w:val="24"/>
        </w:rPr>
      </w:pPr>
    </w:p>
    <w:p w:rsidR="00C02F62" w:rsidRPr="00366A06" w:rsidRDefault="00C63730" w:rsidP="006E619F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Über eine weitere Auszeichnung bzw. einen Eintrag in das Guinness Buch der Rekorde konnte sich VIKING im November </w:t>
      </w:r>
      <w:r w:rsidR="00015673" w:rsidRPr="00366A06">
        <w:rPr>
          <w:rFonts w:ascii="Arial" w:hAnsi="Arial" w:cs="Arial"/>
          <w:szCs w:val="24"/>
        </w:rPr>
        <w:t xml:space="preserve">letzten Jahres </w:t>
      </w:r>
      <w:r w:rsidRPr="00366A06">
        <w:rPr>
          <w:rFonts w:ascii="Arial" w:hAnsi="Arial" w:cs="Arial"/>
          <w:szCs w:val="24"/>
        </w:rPr>
        <w:t>freuen. Pekka Lundefa</w:t>
      </w:r>
      <w:r w:rsidR="00311CCF" w:rsidRPr="00366A06">
        <w:rPr>
          <w:rFonts w:ascii="Arial" w:hAnsi="Arial" w:cs="Arial"/>
          <w:szCs w:val="24"/>
        </w:rPr>
        <w:t xml:space="preserve">ret aus Norwegen beschleunigte </w:t>
      </w:r>
      <w:r w:rsidRPr="00366A06">
        <w:rPr>
          <w:rFonts w:ascii="Arial" w:hAnsi="Arial" w:cs="Arial"/>
          <w:szCs w:val="24"/>
        </w:rPr>
        <w:t xml:space="preserve">einen umgebauten Rasentraktor der Serie </w:t>
      </w:r>
      <w:r w:rsidR="00015673" w:rsidRPr="00366A06">
        <w:rPr>
          <w:rFonts w:ascii="Arial" w:hAnsi="Arial" w:cs="Arial"/>
          <w:szCs w:val="24"/>
        </w:rPr>
        <w:t>T</w:t>
      </w:r>
      <w:r w:rsidRPr="00366A06">
        <w:rPr>
          <w:rFonts w:ascii="Arial" w:hAnsi="Arial" w:cs="Arial"/>
          <w:szCs w:val="24"/>
        </w:rPr>
        <w:t>6 auf unglaubliche 215 Stundenkilometer</w:t>
      </w:r>
      <w:r w:rsidR="00EE1B7C" w:rsidRPr="00366A06">
        <w:rPr>
          <w:rFonts w:ascii="Arial" w:hAnsi="Arial" w:cs="Arial"/>
          <w:szCs w:val="24"/>
        </w:rPr>
        <w:t xml:space="preserve"> – Weltrekord. </w:t>
      </w:r>
      <w:r w:rsidR="00C02F62" w:rsidRPr="00366A06">
        <w:rPr>
          <w:rFonts w:ascii="Arial" w:hAnsi="Arial" w:cs="Arial"/>
          <w:szCs w:val="24"/>
        </w:rPr>
        <w:t>Zu sehen ist der schnellste Rasentraktor der Welt bei</w:t>
      </w:r>
      <w:r w:rsidR="00EC5238" w:rsidRPr="00366A06">
        <w:rPr>
          <w:rFonts w:ascii="Arial" w:hAnsi="Arial" w:cs="Arial"/>
          <w:szCs w:val="24"/>
        </w:rPr>
        <w:t>m</w:t>
      </w:r>
      <w:r w:rsidR="00C02F62" w:rsidRPr="00366A06">
        <w:rPr>
          <w:rFonts w:ascii="Arial" w:hAnsi="Arial" w:cs="Arial"/>
          <w:szCs w:val="24"/>
        </w:rPr>
        <w:t xml:space="preserve"> Tag der offenen Tür am 17. September 2016</w:t>
      </w:r>
      <w:r w:rsidR="00EC5238" w:rsidRPr="00366A06">
        <w:rPr>
          <w:rFonts w:ascii="Arial" w:hAnsi="Arial" w:cs="Arial"/>
          <w:szCs w:val="24"/>
        </w:rPr>
        <w:t xml:space="preserve"> anlässlich des 35-jährigen Bestehens von VIKING</w:t>
      </w:r>
      <w:r w:rsidR="00C02F62" w:rsidRPr="00366A06">
        <w:rPr>
          <w:rFonts w:ascii="Arial" w:hAnsi="Arial" w:cs="Arial"/>
          <w:szCs w:val="24"/>
        </w:rPr>
        <w:t xml:space="preserve">. </w:t>
      </w:r>
    </w:p>
    <w:p w:rsidR="00AB5D29" w:rsidRPr="00366A06" w:rsidRDefault="00AB5D29" w:rsidP="006E619F">
      <w:pPr>
        <w:pStyle w:val="Textkrper2"/>
        <w:rPr>
          <w:rFonts w:ascii="Arial" w:hAnsi="Arial" w:cs="Arial"/>
          <w:szCs w:val="24"/>
        </w:rPr>
      </w:pPr>
    </w:p>
    <w:p w:rsidR="00CC4E41" w:rsidRPr="00366A06" w:rsidRDefault="00CC4E41">
      <w:pPr>
        <w:rPr>
          <w:rFonts w:ascii="Arial" w:hAnsi="Arial" w:cs="Arial"/>
          <w:b/>
          <w:sz w:val="24"/>
          <w:szCs w:val="24"/>
        </w:rPr>
      </w:pPr>
    </w:p>
    <w:p w:rsidR="00BA7C3B" w:rsidRPr="00366A06" w:rsidRDefault="00BA7C3B" w:rsidP="006E619F">
      <w:pPr>
        <w:pStyle w:val="Textkrper2"/>
        <w:rPr>
          <w:rFonts w:ascii="Arial" w:hAnsi="Arial" w:cs="Arial"/>
          <w:b/>
          <w:szCs w:val="24"/>
        </w:rPr>
      </w:pPr>
      <w:r w:rsidRPr="00366A06">
        <w:rPr>
          <w:rFonts w:ascii="Arial" w:hAnsi="Arial" w:cs="Arial"/>
          <w:b/>
          <w:szCs w:val="24"/>
        </w:rPr>
        <w:t>VIKING: Erfolgreiches Mitglied der STIHL Gruppe</w:t>
      </w:r>
    </w:p>
    <w:p w:rsidR="000E5CB3" w:rsidRPr="00366A06" w:rsidRDefault="00BA7C3B" w:rsidP="008224C0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Als Unternehmen in Familienbesitz ist VIKING </w:t>
      </w:r>
      <w:r w:rsidR="001224A4" w:rsidRPr="00366A06">
        <w:rPr>
          <w:rFonts w:ascii="Arial" w:hAnsi="Arial" w:cs="Arial"/>
          <w:szCs w:val="24"/>
        </w:rPr>
        <w:t>in seinen</w:t>
      </w:r>
      <w:r w:rsidRPr="00366A06">
        <w:rPr>
          <w:rFonts w:ascii="Arial" w:hAnsi="Arial" w:cs="Arial"/>
          <w:szCs w:val="24"/>
        </w:rPr>
        <w:t xml:space="preserve"> Entscheidungen </w:t>
      </w:r>
      <w:r w:rsidR="001224A4" w:rsidRPr="00366A06">
        <w:rPr>
          <w:rFonts w:ascii="Arial" w:hAnsi="Arial" w:cs="Arial"/>
          <w:szCs w:val="24"/>
        </w:rPr>
        <w:t xml:space="preserve">unabhängig von </w:t>
      </w:r>
      <w:r w:rsidRPr="00366A06">
        <w:rPr>
          <w:rFonts w:ascii="Arial" w:hAnsi="Arial" w:cs="Arial"/>
          <w:szCs w:val="24"/>
        </w:rPr>
        <w:t>Dritte</w:t>
      </w:r>
      <w:r w:rsidR="001224A4" w:rsidRPr="00366A06">
        <w:rPr>
          <w:rFonts w:ascii="Arial" w:hAnsi="Arial" w:cs="Arial"/>
          <w:szCs w:val="24"/>
        </w:rPr>
        <w:t>n</w:t>
      </w:r>
      <w:r w:rsidRPr="00366A06">
        <w:rPr>
          <w:rFonts w:ascii="Arial" w:hAnsi="Arial" w:cs="Arial"/>
          <w:szCs w:val="24"/>
        </w:rPr>
        <w:t>. Seit 1992 ist VIKING eine 100-%-Tochter der STIHL International GmbH</w:t>
      </w:r>
      <w:r w:rsidR="00957787" w:rsidRPr="00366A06">
        <w:rPr>
          <w:rFonts w:ascii="Arial" w:hAnsi="Arial" w:cs="Arial"/>
          <w:szCs w:val="24"/>
        </w:rPr>
        <w:t xml:space="preserve">. STIHL ist die weltweit </w:t>
      </w:r>
      <w:r w:rsidR="001224A4" w:rsidRPr="00366A06">
        <w:rPr>
          <w:rFonts w:ascii="Arial" w:hAnsi="Arial" w:cs="Arial"/>
          <w:szCs w:val="24"/>
        </w:rPr>
        <w:t>führende</w:t>
      </w:r>
      <w:r w:rsidR="00957787" w:rsidRPr="00366A06">
        <w:rPr>
          <w:rFonts w:ascii="Arial" w:hAnsi="Arial" w:cs="Arial"/>
          <w:szCs w:val="24"/>
        </w:rPr>
        <w:t xml:space="preserve"> Motorsägenmarke seit 1971</w:t>
      </w:r>
      <w:r w:rsidRPr="00366A06">
        <w:rPr>
          <w:rFonts w:ascii="Arial" w:hAnsi="Arial" w:cs="Arial"/>
          <w:szCs w:val="24"/>
        </w:rPr>
        <w:t>. Die beiden Marken der STIHL Gruppe – STIHL und VIKING – ergänzen sich ideal im Produktangebot und können so Synergien nutzen. Vermehrt werden auch STIHL Elektro</w:t>
      </w:r>
      <w:r w:rsidR="00771953" w:rsidRPr="00366A06">
        <w:rPr>
          <w:rFonts w:ascii="Arial" w:hAnsi="Arial" w:cs="Arial"/>
          <w:szCs w:val="24"/>
        </w:rPr>
        <w:t xml:space="preserve">- und </w:t>
      </w:r>
      <w:r w:rsidR="00771953" w:rsidRPr="00640F0F">
        <w:rPr>
          <w:rFonts w:ascii="Arial" w:hAnsi="Arial" w:cs="Arial"/>
          <w:szCs w:val="24"/>
        </w:rPr>
        <w:t>Akku</w:t>
      </w:r>
      <w:r w:rsidRPr="00640F0F">
        <w:rPr>
          <w:rFonts w:ascii="Arial" w:hAnsi="Arial" w:cs="Arial"/>
          <w:szCs w:val="24"/>
        </w:rPr>
        <w:t>produkte</w:t>
      </w:r>
      <w:r w:rsidR="00644140" w:rsidRPr="00640F0F">
        <w:rPr>
          <w:rFonts w:ascii="Arial" w:hAnsi="Arial" w:cs="Arial"/>
          <w:szCs w:val="24"/>
        </w:rPr>
        <w:t xml:space="preserve"> </w:t>
      </w:r>
      <w:r w:rsidRPr="00640F0F">
        <w:rPr>
          <w:rFonts w:ascii="Arial" w:hAnsi="Arial" w:cs="Arial"/>
          <w:szCs w:val="24"/>
        </w:rPr>
        <w:t>im</w:t>
      </w:r>
      <w:r w:rsidRPr="00366A06">
        <w:rPr>
          <w:rFonts w:ascii="Arial" w:hAnsi="Arial" w:cs="Arial"/>
          <w:szCs w:val="24"/>
        </w:rPr>
        <w:t xml:space="preserve"> Werk in Langkampfen produziert. </w:t>
      </w:r>
    </w:p>
    <w:p w:rsidR="000E5CB3" w:rsidRPr="00366A06" w:rsidRDefault="000E5CB3" w:rsidP="008224C0">
      <w:pPr>
        <w:pStyle w:val="Textkrper2"/>
        <w:rPr>
          <w:rFonts w:ascii="Arial" w:hAnsi="Arial" w:cs="Arial"/>
          <w:szCs w:val="24"/>
        </w:rPr>
      </w:pPr>
    </w:p>
    <w:p w:rsidR="001F5B79" w:rsidRPr="001F5B79" w:rsidRDefault="001F5B79" w:rsidP="001F5B79">
      <w:pPr>
        <w:pStyle w:val="Textkrper2"/>
        <w:rPr>
          <w:rFonts w:ascii="Arial" w:hAnsi="Arial" w:cs="Arial"/>
          <w:szCs w:val="24"/>
        </w:rPr>
      </w:pPr>
      <w:r w:rsidRPr="001F5B79">
        <w:rPr>
          <w:rFonts w:ascii="Arial" w:hAnsi="Arial" w:cs="Arial"/>
          <w:szCs w:val="24"/>
        </w:rPr>
        <w:t>Für die STIHL Gruppe war 2015 ein erfolgreiches Geschäftsjahr, es wurde ein weltweites Umsatzwachstum erzielt.</w:t>
      </w:r>
    </w:p>
    <w:p w:rsidR="00BA7C3B" w:rsidRPr="00366A06" w:rsidRDefault="00BA7C3B" w:rsidP="008224C0">
      <w:pPr>
        <w:pStyle w:val="Textkrper2"/>
        <w:rPr>
          <w:rFonts w:ascii="Arial" w:hAnsi="Arial" w:cs="Arial"/>
          <w:szCs w:val="24"/>
        </w:rPr>
      </w:pPr>
    </w:p>
    <w:p w:rsidR="00BA7C3B" w:rsidRPr="00366A06" w:rsidRDefault="00BA7C3B" w:rsidP="008224C0">
      <w:pPr>
        <w:pStyle w:val="Textkrper2"/>
        <w:rPr>
          <w:rFonts w:ascii="Arial" w:hAnsi="Arial" w:cs="Arial"/>
          <w:b/>
          <w:szCs w:val="24"/>
        </w:rPr>
      </w:pPr>
      <w:r w:rsidRPr="00366A06">
        <w:rPr>
          <w:rFonts w:ascii="Arial" w:hAnsi="Arial" w:cs="Arial"/>
          <w:b/>
          <w:szCs w:val="24"/>
        </w:rPr>
        <w:t>VIKING Führungscrew:</w:t>
      </w:r>
    </w:p>
    <w:p w:rsidR="00BA7C3B" w:rsidRPr="00366A06" w:rsidRDefault="00A92E3F" w:rsidP="008224C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CEADD41" wp14:editId="6936D92F">
                <wp:simplePos x="0" y="0"/>
                <wp:positionH relativeFrom="column">
                  <wp:posOffset>-85090</wp:posOffset>
                </wp:positionH>
                <wp:positionV relativeFrom="paragraph">
                  <wp:posOffset>183261</wp:posOffset>
                </wp:positionV>
                <wp:extent cx="5829300" cy="0"/>
                <wp:effectExtent l="0" t="0" r="1905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0EF68E" id="Gerade Verbindung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pt,14.45pt" to="452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"/>
            </w:pict>
          </mc:Fallback>
        </mc:AlternateContent>
      </w:r>
    </w:p>
    <w:p w:rsidR="00A1260E" w:rsidRPr="00366A06" w:rsidRDefault="00A1260E" w:rsidP="008224C0">
      <w:pPr>
        <w:tabs>
          <w:tab w:val="left" w:pos="2977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A7C3B" w:rsidRPr="00366A06" w:rsidRDefault="00BA7C3B" w:rsidP="008224C0">
      <w:pPr>
        <w:tabs>
          <w:tab w:val="left" w:pos="2977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Dr. Peter Pretzsch</w:t>
      </w:r>
      <w:r w:rsidRPr="00366A06">
        <w:rPr>
          <w:rFonts w:ascii="Arial" w:hAnsi="Arial" w:cs="Arial"/>
          <w:sz w:val="24"/>
          <w:szCs w:val="24"/>
        </w:rPr>
        <w:tab/>
      </w:r>
      <w:r w:rsidRPr="00366A06">
        <w:rPr>
          <w:rFonts w:ascii="Arial" w:hAnsi="Arial" w:cs="Arial"/>
          <w:sz w:val="24"/>
          <w:szCs w:val="24"/>
        </w:rPr>
        <w:tab/>
      </w:r>
      <w:r w:rsidR="00D50876" w:rsidRPr="00366A06">
        <w:rPr>
          <w:rFonts w:ascii="Arial" w:hAnsi="Arial" w:cs="Arial"/>
          <w:sz w:val="24"/>
          <w:szCs w:val="24"/>
        </w:rPr>
        <w:tab/>
      </w:r>
      <w:r w:rsidRPr="00366A06">
        <w:rPr>
          <w:rFonts w:ascii="Arial" w:hAnsi="Arial" w:cs="Arial"/>
          <w:sz w:val="24"/>
          <w:szCs w:val="24"/>
        </w:rPr>
        <w:t>Geschäftsführer</w:t>
      </w:r>
    </w:p>
    <w:p w:rsidR="00BA7C3B" w:rsidRPr="00366A06" w:rsidRDefault="00BA7C3B" w:rsidP="008224C0">
      <w:pPr>
        <w:tabs>
          <w:tab w:val="left" w:pos="2977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Mag. Wolfgang Simmer</w:t>
      </w:r>
      <w:r w:rsidRPr="00366A06">
        <w:rPr>
          <w:rFonts w:ascii="Arial" w:hAnsi="Arial" w:cs="Arial"/>
          <w:sz w:val="24"/>
          <w:szCs w:val="24"/>
        </w:rPr>
        <w:tab/>
      </w:r>
      <w:r w:rsidR="00D50876" w:rsidRPr="00366A06">
        <w:rPr>
          <w:rFonts w:ascii="Arial" w:hAnsi="Arial" w:cs="Arial"/>
          <w:sz w:val="24"/>
          <w:szCs w:val="24"/>
        </w:rPr>
        <w:tab/>
      </w:r>
      <w:r w:rsidRPr="00366A06">
        <w:rPr>
          <w:rFonts w:ascii="Arial" w:hAnsi="Arial" w:cs="Arial"/>
          <w:sz w:val="24"/>
          <w:szCs w:val="24"/>
        </w:rPr>
        <w:t>Leiter Marketing und Verkauf</w:t>
      </w:r>
    </w:p>
    <w:p w:rsidR="00BA7C3B" w:rsidRPr="00366A06" w:rsidRDefault="00BA7C3B" w:rsidP="008224C0">
      <w:pPr>
        <w:tabs>
          <w:tab w:val="left" w:pos="2977"/>
        </w:tabs>
        <w:spacing w:line="360" w:lineRule="auto"/>
        <w:ind w:left="3543" w:hanging="2835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Josef Koller</w:t>
      </w:r>
      <w:r w:rsidRPr="00366A06">
        <w:rPr>
          <w:rFonts w:ascii="Arial" w:hAnsi="Arial" w:cs="Arial"/>
          <w:sz w:val="24"/>
          <w:szCs w:val="24"/>
        </w:rPr>
        <w:tab/>
      </w:r>
      <w:r w:rsidRPr="00366A06">
        <w:rPr>
          <w:rFonts w:ascii="Arial" w:hAnsi="Arial" w:cs="Arial"/>
          <w:sz w:val="24"/>
          <w:szCs w:val="24"/>
        </w:rPr>
        <w:tab/>
      </w:r>
      <w:r w:rsidR="00D50876" w:rsidRPr="00366A06">
        <w:rPr>
          <w:rFonts w:ascii="Arial" w:hAnsi="Arial" w:cs="Arial"/>
          <w:sz w:val="24"/>
          <w:szCs w:val="24"/>
        </w:rPr>
        <w:tab/>
      </w:r>
      <w:r w:rsidRPr="00366A06">
        <w:rPr>
          <w:rFonts w:ascii="Arial" w:hAnsi="Arial" w:cs="Arial"/>
          <w:sz w:val="24"/>
          <w:szCs w:val="24"/>
        </w:rPr>
        <w:t>Leiter Produktion und Marktversorgung</w:t>
      </w:r>
    </w:p>
    <w:p w:rsidR="00BA7C3B" w:rsidRPr="00366A06" w:rsidRDefault="00BA7C3B" w:rsidP="008224C0">
      <w:pPr>
        <w:tabs>
          <w:tab w:val="left" w:pos="2977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DI Michael Dickjürgens</w:t>
      </w:r>
      <w:r w:rsidRPr="00366A06">
        <w:rPr>
          <w:rFonts w:ascii="Arial" w:hAnsi="Arial" w:cs="Arial"/>
          <w:sz w:val="24"/>
          <w:szCs w:val="24"/>
        </w:rPr>
        <w:tab/>
      </w:r>
      <w:r w:rsidR="00D50876" w:rsidRPr="00366A06">
        <w:rPr>
          <w:rFonts w:ascii="Arial" w:hAnsi="Arial" w:cs="Arial"/>
          <w:sz w:val="24"/>
          <w:szCs w:val="24"/>
        </w:rPr>
        <w:tab/>
      </w:r>
      <w:r w:rsidRPr="00366A06">
        <w:rPr>
          <w:rFonts w:ascii="Arial" w:hAnsi="Arial" w:cs="Arial"/>
          <w:sz w:val="24"/>
          <w:szCs w:val="24"/>
        </w:rPr>
        <w:t>Leiter Einkauf</w:t>
      </w:r>
    </w:p>
    <w:p w:rsidR="00BA7C3B" w:rsidRPr="00366A06" w:rsidRDefault="00D50876" w:rsidP="008224C0">
      <w:pPr>
        <w:tabs>
          <w:tab w:val="left" w:pos="2977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DI Thilo Foersch</w:t>
      </w:r>
      <w:r w:rsidRPr="00366A06">
        <w:rPr>
          <w:rFonts w:ascii="Arial" w:hAnsi="Arial" w:cs="Arial"/>
          <w:sz w:val="24"/>
          <w:szCs w:val="24"/>
        </w:rPr>
        <w:tab/>
      </w:r>
      <w:r w:rsidR="00C90CB0" w:rsidRPr="00366A06">
        <w:rPr>
          <w:rFonts w:ascii="Arial" w:hAnsi="Arial" w:cs="Arial"/>
          <w:sz w:val="24"/>
          <w:szCs w:val="24"/>
        </w:rPr>
        <w:tab/>
      </w:r>
      <w:r w:rsidR="009F0D26" w:rsidRPr="00366A06">
        <w:rPr>
          <w:rFonts w:ascii="Arial" w:hAnsi="Arial" w:cs="Arial"/>
          <w:sz w:val="24"/>
          <w:szCs w:val="24"/>
        </w:rPr>
        <w:tab/>
      </w:r>
      <w:r w:rsidR="00BA7C3B" w:rsidRPr="00366A06">
        <w:rPr>
          <w:rFonts w:ascii="Arial" w:hAnsi="Arial" w:cs="Arial"/>
          <w:sz w:val="24"/>
          <w:szCs w:val="24"/>
        </w:rPr>
        <w:t>Leiter Finanz- und Rechnungswesen</w:t>
      </w:r>
    </w:p>
    <w:p w:rsidR="00B20E58" w:rsidRPr="00366A06" w:rsidRDefault="00B20E58" w:rsidP="008224C0">
      <w:pPr>
        <w:tabs>
          <w:tab w:val="left" w:pos="2977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 xml:space="preserve">DI Matthias </w:t>
      </w:r>
      <w:r w:rsidR="000F68F3" w:rsidRPr="00366A06">
        <w:rPr>
          <w:rFonts w:ascii="Arial" w:hAnsi="Arial" w:cs="Arial"/>
          <w:sz w:val="24"/>
          <w:szCs w:val="24"/>
        </w:rPr>
        <w:t>Fleischer</w:t>
      </w:r>
      <w:r w:rsidRPr="00366A06">
        <w:rPr>
          <w:rFonts w:ascii="Arial" w:hAnsi="Arial" w:cs="Arial"/>
          <w:sz w:val="24"/>
          <w:szCs w:val="24"/>
        </w:rPr>
        <w:tab/>
      </w:r>
      <w:r w:rsidRPr="00366A06">
        <w:rPr>
          <w:rFonts w:ascii="Arial" w:hAnsi="Arial" w:cs="Arial"/>
          <w:sz w:val="24"/>
          <w:szCs w:val="24"/>
        </w:rPr>
        <w:tab/>
      </w:r>
      <w:r w:rsidRPr="00366A06">
        <w:rPr>
          <w:rFonts w:ascii="Arial" w:hAnsi="Arial" w:cs="Arial"/>
          <w:sz w:val="24"/>
          <w:szCs w:val="24"/>
        </w:rPr>
        <w:tab/>
        <w:t>Leiter Produktentwicklung</w:t>
      </w:r>
    </w:p>
    <w:p w:rsidR="00BA7C3B" w:rsidRPr="00366A06" w:rsidRDefault="00BA7C3B" w:rsidP="008224C0">
      <w:pPr>
        <w:pBdr>
          <w:bottom w:val="single" w:sz="6" w:space="1" w:color="auto"/>
        </w:pBd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A7C3B" w:rsidRPr="00366A06" w:rsidRDefault="00BA7C3B" w:rsidP="008224C0">
      <w:pPr>
        <w:pStyle w:val="Textkrper2"/>
        <w:rPr>
          <w:rFonts w:ascii="Arial" w:hAnsi="Arial" w:cs="Arial"/>
          <w:szCs w:val="24"/>
        </w:rPr>
      </w:pPr>
    </w:p>
    <w:p w:rsidR="00BA7C3B" w:rsidRPr="00366A06" w:rsidRDefault="00BA7C3B" w:rsidP="00644140">
      <w:pPr>
        <w:rPr>
          <w:rFonts w:ascii="Arial" w:hAnsi="Arial" w:cs="Arial"/>
          <w:b/>
          <w:sz w:val="24"/>
          <w:szCs w:val="24"/>
        </w:rPr>
      </w:pPr>
      <w:r w:rsidRPr="00366A06">
        <w:rPr>
          <w:rFonts w:ascii="Arial" w:hAnsi="Arial" w:cs="Arial"/>
          <w:b/>
          <w:sz w:val="24"/>
          <w:szCs w:val="24"/>
        </w:rPr>
        <w:lastRenderedPageBreak/>
        <w:t>Facts &amp; Figures: VIKING auf einen Blick</w:t>
      </w:r>
    </w:p>
    <w:p w:rsidR="00BA7C3B" w:rsidRPr="00366A06" w:rsidRDefault="00BA7C3B" w:rsidP="008224C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A7C3B" w:rsidRPr="00366A06" w:rsidRDefault="00BA7C3B" w:rsidP="008224C0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b/>
          <w:sz w:val="24"/>
          <w:szCs w:val="24"/>
        </w:rPr>
        <w:t>Firmengeschichte</w:t>
      </w:r>
      <w:r w:rsidRPr="00366A06">
        <w:rPr>
          <w:rFonts w:ascii="Arial" w:hAnsi="Arial" w:cs="Arial"/>
          <w:sz w:val="24"/>
          <w:szCs w:val="24"/>
        </w:rPr>
        <w:t xml:space="preserve"> </w:t>
      </w:r>
    </w:p>
    <w:p w:rsidR="00BA7C3B" w:rsidRPr="00366A06" w:rsidRDefault="00BA7C3B" w:rsidP="008224C0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1981 Gründung der VIKING GmbH</w:t>
      </w:r>
    </w:p>
    <w:p w:rsidR="00BA7C3B" w:rsidRPr="00366A06" w:rsidRDefault="00BA7C3B" w:rsidP="008224C0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1992 VIKING</w:t>
      </w:r>
      <w:r w:rsidR="0077710A" w:rsidRPr="00366A06">
        <w:rPr>
          <w:rFonts w:ascii="Arial" w:hAnsi="Arial" w:cs="Arial"/>
          <w:sz w:val="24"/>
          <w:szCs w:val="24"/>
        </w:rPr>
        <w:t xml:space="preserve"> wird ein Unternehmen der STIHL </w:t>
      </w:r>
      <w:r w:rsidRPr="00366A06">
        <w:rPr>
          <w:rFonts w:ascii="Arial" w:hAnsi="Arial" w:cs="Arial"/>
          <w:sz w:val="24"/>
          <w:szCs w:val="24"/>
        </w:rPr>
        <w:t>Gruppe</w:t>
      </w:r>
    </w:p>
    <w:p w:rsidR="00BA7C3B" w:rsidRPr="00366A06" w:rsidRDefault="00BA7C3B" w:rsidP="008224C0">
      <w:pPr>
        <w:tabs>
          <w:tab w:val="left" w:pos="2127"/>
          <w:tab w:val="left" w:pos="2835"/>
        </w:tabs>
        <w:spacing w:line="360" w:lineRule="auto"/>
        <w:ind w:left="616" w:hanging="616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2001 Verlagerung des Firmenstandorts von Kufstein ins Kompetenzzentrum für Gartengeräte nach Langkampfen</w:t>
      </w:r>
    </w:p>
    <w:p w:rsidR="00BA7C3B" w:rsidRPr="00366A06" w:rsidRDefault="00957787" w:rsidP="008224C0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2007 E</w:t>
      </w:r>
      <w:r w:rsidR="00BA7C3B" w:rsidRPr="00366A06">
        <w:rPr>
          <w:rFonts w:ascii="Arial" w:hAnsi="Arial" w:cs="Arial"/>
          <w:sz w:val="24"/>
          <w:szCs w:val="24"/>
        </w:rPr>
        <w:t>rster Ausbau des VIKING Werks</w:t>
      </w:r>
    </w:p>
    <w:p w:rsidR="00BA7C3B" w:rsidRPr="00366A06" w:rsidRDefault="00BA7C3B" w:rsidP="008224C0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2012 Erweiterungsbau für zusätzliche Nutzfläche</w:t>
      </w:r>
    </w:p>
    <w:p w:rsidR="00BA7C3B" w:rsidRPr="00366A06" w:rsidRDefault="00BA7C3B" w:rsidP="008224C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A7C3B" w:rsidRPr="00366A06" w:rsidRDefault="00BA7C3B" w:rsidP="008224C0">
      <w:pPr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b/>
          <w:sz w:val="24"/>
          <w:szCs w:val="24"/>
        </w:rPr>
        <w:t>Geschäftsführung</w:t>
      </w:r>
      <w:r w:rsidRPr="00366A06">
        <w:rPr>
          <w:rFonts w:ascii="Arial" w:hAnsi="Arial" w:cs="Arial"/>
          <w:sz w:val="24"/>
          <w:szCs w:val="24"/>
        </w:rPr>
        <w:t xml:space="preserve"> </w:t>
      </w:r>
    </w:p>
    <w:p w:rsidR="00BA7C3B" w:rsidRPr="00366A06" w:rsidRDefault="00BA7C3B" w:rsidP="008224C0">
      <w:pPr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Dr. Peter Pretzsch</w:t>
      </w:r>
    </w:p>
    <w:p w:rsidR="00BA7C3B" w:rsidRPr="00366A06" w:rsidRDefault="00BA7C3B" w:rsidP="008224C0">
      <w:pPr>
        <w:spacing w:line="360" w:lineRule="auto"/>
        <w:rPr>
          <w:rFonts w:ascii="Arial" w:hAnsi="Arial" w:cs="Arial"/>
          <w:sz w:val="24"/>
          <w:szCs w:val="24"/>
        </w:rPr>
      </w:pPr>
    </w:p>
    <w:p w:rsidR="00BA7C3B" w:rsidRPr="00366A06" w:rsidRDefault="00BA7C3B" w:rsidP="008224C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66A06">
        <w:rPr>
          <w:rFonts w:ascii="Arial" w:hAnsi="Arial" w:cs="Arial"/>
          <w:b/>
          <w:sz w:val="24"/>
          <w:szCs w:val="24"/>
        </w:rPr>
        <w:t>Produktpalette</w:t>
      </w:r>
    </w:p>
    <w:p w:rsidR="00BA7C3B" w:rsidRPr="00366A06" w:rsidRDefault="00BA7C3B" w:rsidP="008224C0">
      <w:pPr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 xml:space="preserve">Rasenmäher, Robotermäher, </w:t>
      </w:r>
      <w:r w:rsidR="007700FB" w:rsidRPr="00366A06">
        <w:rPr>
          <w:rFonts w:ascii="Arial" w:hAnsi="Arial" w:cs="Arial"/>
          <w:sz w:val="24"/>
          <w:szCs w:val="24"/>
        </w:rPr>
        <w:t>Aufsitzmäher</w:t>
      </w:r>
      <w:r w:rsidRPr="00366A06">
        <w:rPr>
          <w:rFonts w:ascii="Arial" w:hAnsi="Arial" w:cs="Arial"/>
          <w:sz w:val="24"/>
          <w:szCs w:val="24"/>
        </w:rPr>
        <w:t>, Garten-Häcksler, Vertikutierer, Motorhacken sowie zahlreiche Akku- und Elektroprodukte der Marke STIHL</w:t>
      </w:r>
    </w:p>
    <w:p w:rsidR="006E619F" w:rsidRPr="00366A06" w:rsidRDefault="006E619F">
      <w:pPr>
        <w:rPr>
          <w:rFonts w:ascii="Arial" w:hAnsi="Arial" w:cs="Arial"/>
          <w:b/>
          <w:sz w:val="24"/>
          <w:szCs w:val="24"/>
        </w:rPr>
      </w:pPr>
    </w:p>
    <w:p w:rsidR="00BA7C3B" w:rsidRPr="00366A06" w:rsidRDefault="00BA7C3B" w:rsidP="004860C3">
      <w:pPr>
        <w:pStyle w:val="berschrift5"/>
        <w:ind w:right="0"/>
        <w:rPr>
          <w:rFonts w:ascii="Arial" w:hAnsi="Arial" w:cs="Arial"/>
          <w:color w:val="auto"/>
          <w:sz w:val="24"/>
          <w:szCs w:val="24"/>
        </w:rPr>
      </w:pPr>
      <w:r w:rsidRPr="00366A06">
        <w:rPr>
          <w:rFonts w:ascii="Arial" w:hAnsi="Arial" w:cs="Arial"/>
          <w:color w:val="auto"/>
          <w:sz w:val="24"/>
          <w:szCs w:val="24"/>
        </w:rPr>
        <w:t>Geschäftszahlen</w:t>
      </w:r>
    </w:p>
    <w:tbl>
      <w:tblPr>
        <w:tblW w:w="89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1111"/>
        <w:gridCol w:w="1111"/>
        <w:gridCol w:w="1111"/>
        <w:gridCol w:w="1111"/>
        <w:gridCol w:w="1111"/>
        <w:gridCol w:w="1111"/>
      </w:tblGrid>
      <w:tr w:rsidR="008C0EF0" w:rsidRPr="00366A06" w:rsidTr="008C0EF0">
        <w:trPr>
          <w:trHeight w:val="315"/>
        </w:trPr>
        <w:tc>
          <w:tcPr>
            <w:tcW w:w="2268" w:type="dxa"/>
            <w:tcBorders>
              <w:top w:val="single" w:sz="4" w:space="0" w:color="auto"/>
            </w:tcBorders>
            <w:shd w:val="clear" w:color="000000" w:fill="00A44A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000000" w:fill="00A44A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t>2010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000000" w:fill="00A44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t>2011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000000" w:fill="00A44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t>2012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000000" w:fill="00A44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t>2013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000000" w:fill="00A44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t>2014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000000" w:fill="00A44A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t>2015</w:t>
            </w:r>
          </w:p>
        </w:tc>
      </w:tr>
      <w:tr w:rsidR="008C0EF0" w:rsidRPr="00366A06" w:rsidTr="008C0EF0">
        <w:trPr>
          <w:trHeight w:val="315"/>
        </w:trPr>
        <w:tc>
          <w:tcPr>
            <w:tcW w:w="2268" w:type="dxa"/>
            <w:shd w:val="clear" w:color="000000" w:fill="C4D79B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Mitarbeiter</w:t>
            </w:r>
          </w:p>
        </w:tc>
        <w:tc>
          <w:tcPr>
            <w:tcW w:w="1111" w:type="dxa"/>
            <w:shd w:val="clear" w:color="000000" w:fill="C4D79B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268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297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317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329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350</w:t>
            </w:r>
          </w:p>
        </w:tc>
        <w:tc>
          <w:tcPr>
            <w:tcW w:w="1111" w:type="dxa"/>
            <w:shd w:val="clear" w:color="000000" w:fill="C4D79B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373</w:t>
            </w:r>
          </w:p>
        </w:tc>
      </w:tr>
      <w:tr w:rsidR="008C0EF0" w:rsidRPr="00366A06" w:rsidTr="008C0EF0">
        <w:trPr>
          <w:trHeight w:val="315"/>
        </w:trPr>
        <w:tc>
          <w:tcPr>
            <w:tcW w:w="2268" w:type="dxa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Umsatz in 1.000</w:t>
            </w:r>
          </w:p>
        </w:tc>
        <w:tc>
          <w:tcPr>
            <w:tcW w:w="1111" w:type="dxa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110.554</w:t>
            </w:r>
          </w:p>
        </w:tc>
        <w:tc>
          <w:tcPr>
            <w:tcW w:w="1111" w:type="dx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133.688</w:t>
            </w:r>
          </w:p>
        </w:tc>
        <w:tc>
          <w:tcPr>
            <w:tcW w:w="1111" w:type="dx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140.000</w:t>
            </w:r>
          </w:p>
        </w:tc>
        <w:tc>
          <w:tcPr>
            <w:tcW w:w="1111" w:type="dx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153.900</w:t>
            </w:r>
          </w:p>
        </w:tc>
        <w:tc>
          <w:tcPr>
            <w:tcW w:w="1111" w:type="dx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179.300</w:t>
            </w:r>
          </w:p>
        </w:tc>
        <w:tc>
          <w:tcPr>
            <w:tcW w:w="1111" w:type="dxa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193.934</w:t>
            </w:r>
          </w:p>
        </w:tc>
      </w:tr>
      <w:tr w:rsidR="008C0EF0" w:rsidRPr="00366A06" w:rsidTr="008C0EF0">
        <w:trPr>
          <w:trHeight w:val="315"/>
        </w:trPr>
        <w:tc>
          <w:tcPr>
            <w:tcW w:w="2268" w:type="dxa"/>
            <w:shd w:val="clear" w:color="000000" w:fill="C4D79B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Bilanz in 1.000</w:t>
            </w:r>
          </w:p>
        </w:tc>
        <w:tc>
          <w:tcPr>
            <w:tcW w:w="1111" w:type="dxa"/>
            <w:shd w:val="clear" w:color="000000" w:fill="C4D79B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72.748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84.998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102.500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101.800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111.900</w:t>
            </w:r>
          </w:p>
        </w:tc>
        <w:tc>
          <w:tcPr>
            <w:tcW w:w="1111" w:type="dxa"/>
            <w:shd w:val="clear" w:color="000000" w:fill="C4D79B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124.668</w:t>
            </w:r>
          </w:p>
        </w:tc>
      </w:tr>
      <w:tr w:rsidR="008C0EF0" w:rsidRPr="00366A06" w:rsidTr="008C0EF0">
        <w:trPr>
          <w:trHeight w:val="315"/>
        </w:trPr>
        <w:tc>
          <w:tcPr>
            <w:tcW w:w="2268" w:type="dxa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Eigenkapital in 1.000</w:t>
            </w:r>
          </w:p>
        </w:tc>
        <w:tc>
          <w:tcPr>
            <w:tcW w:w="1111" w:type="dxa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48.226</w:t>
            </w:r>
          </w:p>
        </w:tc>
        <w:tc>
          <w:tcPr>
            <w:tcW w:w="1111" w:type="dx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52.175</w:t>
            </w:r>
          </w:p>
        </w:tc>
        <w:tc>
          <w:tcPr>
            <w:tcW w:w="1111" w:type="dx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56.600</w:t>
            </w:r>
          </w:p>
        </w:tc>
        <w:tc>
          <w:tcPr>
            <w:tcW w:w="1111" w:type="dx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63.200</w:t>
            </w:r>
          </w:p>
        </w:tc>
        <w:tc>
          <w:tcPr>
            <w:tcW w:w="1111" w:type="dxa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72.000</w:t>
            </w:r>
          </w:p>
        </w:tc>
        <w:tc>
          <w:tcPr>
            <w:tcW w:w="1111" w:type="dxa"/>
            <w:vAlign w:val="center"/>
          </w:tcPr>
          <w:p w:rsidR="008C0EF0" w:rsidRPr="00366A06" w:rsidRDefault="008C0EF0" w:rsidP="008C0EF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81.400</w:t>
            </w:r>
          </w:p>
        </w:tc>
      </w:tr>
      <w:tr w:rsidR="008C0EF0" w:rsidRPr="00366A06" w:rsidTr="008C0EF0">
        <w:trPr>
          <w:trHeight w:val="315"/>
        </w:trPr>
        <w:tc>
          <w:tcPr>
            <w:tcW w:w="2268" w:type="dxa"/>
            <w:shd w:val="clear" w:color="000000" w:fill="C4D79B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Eigenkapitalquote</w:t>
            </w:r>
          </w:p>
          <w:p w:rsidR="008C0EF0" w:rsidRPr="00366A06" w:rsidRDefault="008C0EF0" w:rsidP="008224C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in %</w:t>
            </w:r>
          </w:p>
        </w:tc>
        <w:tc>
          <w:tcPr>
            <w:tcW w:w="1111" w:type="dxa"/>
            <w:shd w:val="clear" w:color="000000" w:fill="C4D79B"/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66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61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55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62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64</w:t>
            </w:r>
          </w:p>
        </w:tc>
        <w:tc>
          <w:tcPr>
            <w:tcW w:w="1111" w:type="dxa"/>
            <w:shd w:val="clear" w:color="000000" w:fill="C4D79B"/>
            <w:vAlign w:val="center"/>
          </w:tcPr>
          <w:p w:rsidR="008C0EF0" w:rsidRPr="00366A06" w:rsidRDefault="008C0EF0" w:rsidP="008C0EF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65</w:t>
            </w:r>
          </w:p>
        </w:tc>
      </w:tr>
      <w:tr w:rsidR="008C0EF0" w:rsidRPr="00366A06" w:rsidTr="008C0EF0">
        <w:trPr>
          <w:trHeight w:val="315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Exportanteil in %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noWrap/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97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97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98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98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98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8C0EF0" w:rsidRPr="00366A06" w:rsidRDefault="008C0EF0" w:rsidP="008224C0">
            <w:pPr>
              <w:spacing w:line="36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</w:pPr>
            <w:r w:rsidRPr="00366A06">
              <w:rPr>
                <w:rFonts w:ascii="Arial" w:hAnsi="Arial" w:cs="Arial"/>
                <w:bCs/>
                <w:color w:val="000000"/>
                <w:sz w:val="24"/>
                <w:szCs w:val="24"/>
                <w:lang w:eastAsia="de-AT"/>
              </w:rPr>
              <w:t>98</w:t>
            </w:r>
          </w:p>
        </w:tc>
      </w:tr>
    </w:tbl>
    <w:p w:rsidR="00BA7C3B" w:rsidRPr="00366A06" w:rsidRDefault="00BA7C3B" w:rsidP="008224C0">
      <w:pPr>
        <w:pStyle w:val="Textkrper2"/>
        <w:rPr>
          <w:rFonts w:ascii="Arial" w:hAnsi="Arial" w:cs="Arial"/>
          <w:szCs w:val="24"/>
        </w:rPr>
      </w:pPr>
    </w:p>
    <w:p w:rsidR="00CC4E41" w:rsidRPr="00366A06" w:rsidRDefault="00CC4E41">
      <w:pPr>
        <w:rPr>
          <w:rFonts w:ascii="Arial" w:hAnsi="Arial" w:cs="Arial"/>
          <w:b/>
          <w:sz w:val="24"/>
          <w:szCs w:val="24"/>
          <w:lang w:val="de-DE"/>
        </w:rPr>
      </w:pPr>
      <w:r w:rsidRPr="00366A06">
        <w:rPr>
          <w:rFonts w:ascii="Arial" w:hAnsi="Arial" w:cs="Arial"/>
          <w:b/>
          <w:sz w:val="24"/>
          <w:szCs w:val="24"/>
          <w:lang w:val="de-DE"/>
        </w:rPr>
        <w:br w:type="page"/>
      </w:r>
    </w:p>
    <w:p w:rsidR="00BA7C3B" w:rsidRPr="00366A06" w:rsidRDefault="00BA7C3B" w:rsidP="008224C0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366A06">
        <w:rPr>
          <w:rFonts w:ascii="Arial" w:hAnsi="Arial" w:cs="Arial"/>
          <w:b/>
          <w:sz w:val="24"/>
          <w:szCs w:val="24"/>
          <w:lang w:val="de-DE"/>
        </w:rPr>
        <w:lastRenderedPageBreak/>
        <w:t>VIKING in Kürze</w:t>
      </w:r>
    </w:p>
    <w:p w:rsidR="00294B38" w:rsidRPr="00366A06" w:rsidRDefault="00BA7C3B" w:rsidP="008224C0">
      <w:pPr>
        <w:pStyle w:val="Textkrper2"/>
        <w:rPr>
          <w:rFonts w:ascii="Arial" w:hAnsi="Arial" w:cs="Arial"/>
          <w:szCs w:val="24"/>
        </w:rPr>
      </w:pPr>
      <w:r w:rsidRPr="00366A06">
        <w:rPr>
          <w:rFonts w:ascii="Arial" w:hAnsi="Arial" w:cs="Arial"/>
          <w:szCs w:val="24"/>
        </w:rPr>
        <w:t xml:space="preserve">1981 wurde VIKING in Kufstein gegründet und konnte die Produktion von Garten-Häckslern kontinuierlich ausbauen. Drei Jahre nach der Firmengründung startete VIKING 1984 </w:t>
      </w:r>
      <w:r w:rsidR="00385CE8" w:rsidRPr="00366A06">
        <w:rPr>
          <w:rFonts w:ascii="Arial" w:hAnsi="Arial" w:cs="Arial"/>
          <w:szCs w:val="24"/>
        </w:rPr>
        <w:t>mit</w:t>
      </w:r>
      <w:r w:rsidRPr="00366A06">
        <w:rPr>
          <w:rFonts w:ascii="Arial" w:hAnsi="Arial" w:cs="Arial"/>
          <w:szCs w:val="24"/>
        </w:rPr>
        <w:t xml:space="preserve"> einer eigenen Rasenmäher-Linie. 1992 </w:t>
      </w:r>
      <w:r w:rsidR="00294B38" w:rsidRPr="00366A06">
        <w:rPr>
          <w:rFonts w:ascii="Arial" w:hAnsi="Arial" w:cs="Arial"/>
          <w:szCs w:val="24"/>
        </w:rPr>
        <w:t>wurd</w:t>
      </w:r>
      <w:r w:rsidRPr="00366A06">
        <w:rPr>
          <w:rFonts w:ascii="Arial" w:hAnsi="Arial" w:cs="Arial"/>
          <w:szCs w:val="24"/>
        </w:rPr>
        <w:t>e</w:t>
      </w:r>
      <w:r w:rsidR="00294B38" w:rsidRPr="00366A06">
        <w:rPr>
          <w:rFonts w:ascii="Arial" w:hAnsi="Arial" w:cs="Arial"/>
          <w:szCs w:val="24"/>
        </w:rPr>
        <w:t xml:space="preserve"> VIKING ein Unternehmen der STIHL Gruppe und bringt kontinuierlich Produkte auf dem neuesten Stand der Technik auf den Markt.</w:t>
      </w:r>
    </w:p>
    <w:p w:rsidR="00BA7C3B" w:rsidRPr="00366A06" w:rsidRDefault="00BA7C3B" w:rsidP="008224C0">
      <w:pPr>
        <w:pStyle w:val="Textkrper2"/>
        <w:rPr>
          <w:rFonts w:ascii="Arial" w:hAnsi="Arial" w:cs="Arial"/>
          <w:szCs w:val="24"/>
        </w:rPr>
      </w:pPr>
    </w:p>
    <w:p w:rsidR="00BA7C3B" w:rsidRPr="00366A06" w:rsidRDefault="00BA7C3B" w:rsidP="008224C0">
      <w:pPr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 xml:space="preserve">VIKING produziert und vertreibt heute Rasenmäher, Robotermäher, </w:t>
      </w:r>
      <w:r w:rsidR="00FC0E28" w:rsidRPr="00366A06">
        <w:rPr>
          <w:rFonts w:ascii="Arial" w:hAnsi="Arial" w:cs="Arial"/>
          <w:sz w:val="24"/>
          <w:szCs w:val="24"/>
        </w:rPr>
        <w:t>Aufsitzmäher</w:t>
      </w:r>
      <w:r w:rsidRPr="00366A06">
        <w:rPr>
          <w:rFonts w:ascii="Arial" w:hAnsi="Arial" w:cs="Arial"/>
          <w:sz w:val="24"/>
          <w:szCs w:val="24"/>
        </w:rPr>
        <w:t>, Garten-Häcksler, Motorhacken und Vertikutierer</w:t>
      </w:r>
      <w:r w:rsidR="00294B38" w:rsidRPr="00366A06">
        <w:rPr>
          <w:rFonts w:ascii="Arial" w:hAnsi="Arial" w:cs="Arial"/>
          <w:sz w:val="24"/>
          <w:szCs w:val="24"/>
        </w:rPr>
        <w:t xml:space="preserve"> sowie Elektro- und Akkuprodukte von STIHL</w:t>
      </w:r>
      <w:r w:rsidRPr="00366A06">
        <w:rPr>
          <w:rFonts w:ascii="Arial" w:hAnsi="Arial" w:cs="Arial"/>
          <w:sz w:val="24"/>
          <w:szCs w:val="24"/>
        </w:rPr>
        <w:t>. Mit einem Exportanteil von derzeit ca. 9</w:t>
      </w:r>
      <w:r w:rsidR="00397E3F" w:rsidRPr="00366A06">
        <w:rPr>
          <w:rFonts w:ascii="Arial" w:hAnsi="Arial" w:cs="Arial"/>
          <w:sz w:val="24"/>
          <w:szCs w:val="24"/>
        </w:rPr>
        <w:t>8</w:t>
      </w:r>
      <w:r w:rsidRPr="00366A06">
        <w:rPr>
          <w:rFonts w:ascii="Arial" w:hAnsi="Arial" w:cs="Arial"/>
          <w:sz w:val="24"/>
          <w:szCs w:val="24"/>
        </w:rPr>
        <w:t xml:space="preserve"> Prozent ist der Spezialist für Gartengeräte weltweit in ca. 60 Ländern vertreten. Die wichtigsten Exportmärkte sind </w:t>
      </w:r>
      <w:r w:rsidR="009F48F2" w:rsidRPr="00366A06">
        <w:rPr>
          <w:rFonts w:ascii="Arial" w:hAnsi="Arial" w:cs="Arial"/>
          <w:sz w:val="24"/>
          <w:szCs w:val="24"/>
        </w:rPr>
        <w:t xml:space="preserve">Deutschland, Frankreich, </w:t>
      </w:r>
      <w:r w:rsidR="002C2C60" w:rsidRPr="00366A06">
        <w:rPr>
          <w:rFonts w:ascii="Arial" w:hAnsi="Arial" w:cs="Arial"/>
          <w:sz w:val="24"/>
          <w:szCs w:val="24"/>
        </w:rPr>
        <w:t>die Benelux-Union</w:t>
      </w:r>
      <w:r w:rsidR="009F48F2" w:rsidRPr="00366A06">
        <w:rPr>
          <w:rFonts w:ascii="Arial" w:hAnsi="Arial" w:cs="Arial"/>
          <w:sz w:val="24"/>
          <w:szCs w:val="24"/>
        </w:rPr>
        <w:t xml:space="preserve">, </w:t>
      </w:r>
      <w:r w:rsidR="00DE3E5B" w:rsidRPr="00366A06">
        <w:rPr>
          <w:rFonts w:ascii="Arial" w:hAnsi="Arial" w:cs="Arial"/>
          <w:sz w:val="24"/>
          <w:szCs w:val="24"/>
        </w:rPr>
        <w:t xml:space="preserve">Polen und </w:t>
      </w:r>
      <w:r w:rsidR="00D55011" w:rsidRPr="00366A06">
        <w:rPr>
          <w:rFonts w:ascii="Arial" w:hAnsi="Arial" w:cs="Arial"/>
          <w:sz w:val="24"/>
          <w:szCs w:val="24"/>
        </w:rPr>
        <w:t>Großbritannien</w:t>
      </w:r>
      <w:r w:rsidRPr="00366A06">
        <w:rPr>
          <w:rFonts w:ascii="Arial" w:hAnsi="Arial" w:cs="Arial"/>
          <w:sz w:val="24"/>
          <w:szCs w:val="24"/>
        </w:rPr>
        <w:t xml:space="preserve">. Mit </w:t>
      </w:r>
      <w:r w:rsidR="00A00F4C" w:rsidRPr="00366A06">
        <w:rPr>
          <w:rFonts w:ascii="Arial" w:hAnsi="Arial" w:cs="Arial"/>
          <w:sz w:val="24"/>
          <w:szCs w:val="24"/>
        </w:rPr>
        <w:t>3</w:t>
      </w:r>
      <w:r w:rsidR="00207430" w:rsidRPr="00366A06">
        <w:rPr>
          <w:rFonts w:ascii="Arial" w:hAnsi="Arial" w:cs="Arial"/>
          <w:sz w:val="24"/>
          <w:szCs w:val="24"/>
        </w:rPr>
        <w:t>73</w:t>
      </w:r>
      <w:r w:rsidR="00397E3F" w:rsidRPr="00366A06">
        <w:rPr>
          <w:rFonts w:ascii="Arial" w:hAnsi="Arial" w:cs="Arial"/>
          <w:sz w:val="24"/>
          <w:szCs w:val="24"/>
        </w:rPr>
        <w:t xml:space="preserve"> </w:t>
      </w:r>
      <w:r w:rsidRPr="00366A06">
        <w:rPr>
          <w:rFonts w:ascii="Arial" w:hAnsi="Arial" w:cs="Arial"/>
          <w:sz w:val="24"/>
          <w:szCs w:val="24"/>
        </w:rPr>
        <w:t xml:space="preserve">Mitarbeitern erzielte VIKING </w:t>
      </w:r>
      <w:r w:rsidR="00A00F4C" w:rsidRPr="00366A06">
        <w:rPr>
          <w:rFonts w:ascii="Arial" w:hAnsi="Arial" w:cs="Arial"/>
          <w:sz w:val="24"/>
          <w:szCs w:val="24"/>
        </w:rPr>
        <w:t>201</w:t>
      </w:r>
      <w:r w:rsidR="00207430" w:rsidRPr="00366A06">
        <w:rPr>
          <w:rFonts w:ascii="Arial" w:hAnsi="Arial" w:cs="Arial"/>
          <w:sz w:val="24"/>
          <w:szCs w:val="24"/>
        </w:rPr>
        <w:t>5</w:t>
      </w:r>
      <w:r w:rsidRPr="00366A06">
        <w:rPr>
          <w:rFonts w:ascii="Arial" w:hAnsi="Arial" w:cs="Arial"/>
          <w:sz w:val="24"/>
          <w:szCs w:val="24"/>
        </w:rPr>
        <w:t xml:space="preserve"> einen Umsatz von </w:t>
      </w:r>
      <w:r w:rsidR="00A00F4C" w:rsidRPr="00366A06">
        <w:rPr>
          <w:rFonts w:ascii="Arial" w:hAnsi="Arial" w:cs="Arial"/>
          <w:sz w:val="24"/>
          <w:szCs w:val="24"/>
        </w:rPr>
        <w:t>1</w:t>
      </w:r>
      <w:r w:rsidR="00207430" w:rsidRPr="00366A06">
        <w:rPr>
          <w:rFonts w:ascii="Arial" w:hAnsi="Arial" w:cs="Arial"/>
          <w:sz w:val="24"/>
          <w:szCs w:val="24"/>
        </w:rPr>
        <w:t>93</w:t>
      </w:r>
      <w:r w:rsidR="00A00F4C" w:rsidRPr="00366A06">
        <w:rPr>
          <w:rFonts w:ascii="Arial" w:hAnsi="Arial" w:cs="Arial"/>
          <w:sz w:val="24"/>
          <w:szCs w:val="24"/>
        </w:rPr>
        <w:t>,</w:t>
      </w:r>
      <w:r w:rsidR="00207430" w:rsidRPr="00366A06">
        <w:rPr>
          <w:rFonts w:ascii="Arial" w:hAnsi="Arial" w:cs="Arial"/>
          <w:sz w:val="24"/>
          <w:szCs w:val="24"/>
        </w:rPr>
        <w:t>9</w:t>
      </w:r>
      <w:r w:rsidRPr="00366A06">
        <w:rPr>
          <w:rFonts w:ascii="Arial" w:hAnsi="Arial" w:cs="Arial"/>
          <w:sz w:val="24"/>
          <w:szCs w:val="24"/>
        </w:rPr>
        <w:t xml:space="preserve"> Millionen Euro. Die beharrliche Entwicklung von Qualitätsprodukten und gutes Marketing im Verbund mit der STIHL Gruppe machten VIKING zu einem führenden Unternehmen der Gartengeräte-Branche.</w:t>
      </w:r>
    </w:p>
    <w:p w:rsidR="00CC4E41" w:rsidRPr="00366A06" w:rsidRDefault="00CC4E41" w:rsidP="008224C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A7C3B" w:rsidRPr="00366A06" w:rsidRDefault="00BA7C3B" w:rsidP="008224C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66A06">
        <w:rPr>
          <w:rFonts w:ascii="Arial" w:hAnsi="Arial" w:cs="Arial"/>
          <w:b/>
          <w:sz w:val="24"/>
          <w:szCs w:val="24"/>
        </w:rPr>
        <w:t>Ihr Ansprechpartner für weitere Fragen:</w:t>
      </w:r>
    </w:p>
    <w:p w:rsidR="00BA7C3B" w:rsidRPr="00366A06" w:rsidRDefault="00BA7C3B" w:rsidP="008224C0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66A06">
        <w:rPr>
          <w:rFonts w:ascii="Arial" w:hAnsi="Arial" w:cs="Arial"/>
          <w:sz w:val="24"/>
          <w:szCs w:val="24"/>
          <w:lang w:val="de-DE"/>
        </w:rPr>
        <w:t>VIKING GmbH</w:t>
      </w:r>
    </w:p>
    <w:p w:rsidR="00BA7C3B" w:rsidRPr="00366A06" w:rsidRDefault="00BA7C3B" w:rsidP="008224C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66A06">
        <w:rPr>
          <w:rFonts w:ascii="Arial" w:hAnsi="Arial" w:cs="Arial"/>
          <w:sz w:val="24"/>
          <w:szCs w:val="24"/>
          <w:lang w:val="de-DE"/>
        </w:rPr>
        <w:t>Mag. Christian Dag</w:t>
      </w:r>
    </w:p>
    <w:p w:rsidR="00BA7C3B" w:rsidRPr="00366A06" w:rsidRDefault="00BA7C3B" w:rsidP="008224C0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Hans Peter Stihl-Straße 5</w:t>
      </w:r>
    </w:p>
    <w:p w:rsidR="00BA7C3B" w:rsidRPr="00366A06" w:rsidRDefault="00E97A96" w:rsidP="008224C0">
      <w:pPr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</w:rPr>
        <w:t>A-</w:t>
      </w:r>
      <w:r w:rsidR="00BA7C3B" w:rsidRPr="00366A06">
        <w:rPr>
          <w:rFonts w:ascii="Arial" w:hAnsi="Arial" w:cs="Arial"/>
          <w:sz w:val="24"/>
          <w:szCs w:val="24"/>
        </w:rPr>
        <w:t>6336 Langkampfen/Kufstein</w:t>
      </w:r>
    </w:p>
    <w:p w:rsidR="00BA7C3B" w:rsidRPr="00366A06" w:rsidRDefault="00BA7C3B" w:rsidP="008224C0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66A06">
        <w:rPr>
          <w:rFonts w:ascii="Arial" w:hAnsi="Arial" w:cs="Arial"/>
          <w:sz w:val="24"/>
          <w:szCs w:val="24"/>
          <w:lang w:val="pt-BR"/>
        </w:rPr>
        <w:t>Tel.: (0043) (0) 5372/6972-267</w:t>
      </w:r>
    </w:p>
    <w:p w:rsidR="00BA7C3B" w:rsidRPr="00366A06" w:rsidRDefault="00BA7C3B" w:rsidP="008224C0">
      <w:pPr>
        <w:pStyle w:val="Fuzeile"/>
        <w:tabs>
          <w:tab w:val="clear" w:pos="4536"/>
          <w:tab w:val="clear" w:pos="9072"/>
        </w:tabs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366A06">
        <w:rPr>
          <w:rFonts w:ascii="Arial" w:hAnsi="Arial" w:cs="Arial"/>
          <w:sz w:val="24"/>
          <w:szCs w:val="24"/>
          <w:lang w:val="pt-BR"/>
        </w:rPr>
        <w:t xml:space="preserve">E-Mail: </w:t>
      </w:r>
      <w:hyperlink r:id="rId9" w:history="1">
        <w:r w:rsidRPr="00366A06">
          <w:rPr>
            <w:rStyle w:val="Hyperlink"/>
            <w:rFonts w:ascii="Arial" w:hAnsi="Arial" w:cs="Arial"/>
            <w:sz w:val="24"/>
            <w:szCs w:val="24"/>
          </w:rPr>
          <w:t>christian.dag@viking.at</w:t>
        </w:r>
      </w:hyperlink>
    </w:p>
    <w:p w:rsidR="00E97A96" w:rsidRPr="00366A06" w:rsidRDefault="00E97A96" w:rsidP="008224C0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366A06">
        <w:rPr>
          <w:rStyle w:val="Hyperlink"/>
          <w:rFonts w:ascii="Arial" w:hAnsi="Arial" w:cs="Arial"/>
          <w:sz w:val="24"/>
          <w:szCs w:val="24"/>
        </w:rPr>
        <w:t>www.viking.at</w:t>
      </w:r>
    </w:p>
    <w:p w:rsidR="00631854" w:rsidRPr="00CC4E41" w:rsidRDefault="005800AC" w:rsidP="008224C0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BA7C3B" w:rsidRPr="00366A06">
          <w:rPr>
            <w:rStyle w:val="Hyperlink"/>
            <w:rFonts w:ascii="Arial" w:hAnsi="Arial" w:cs="Arial"/>
            <w:sz w:val="24"/>
            <w:szCs w:val="24"/>
          </w:rPr>
          <w:t>www.viking-garden.com</w:t>
        </w:r>
      </w:hyperlink>
    </w:p>
    <w:sectPr w:rsidR="00631854" w:rsidRPr="00CC4E41" w:rsidSect="00A2259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6F" w:rsidRDefault="00BD426F" w:rsidP="006C25D2">
      <w:r>
        <w:separator/>
      </w:r>
    </w:p>
  </w:endnote>
  <w:endnote w:type="continuationSeparator" w:id="0">
    <w:p w:rsidR="00BD426F" w:rsidRDefault="00BD426F" w:rsidP="006C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otype Univers 330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B08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3B" w:rsidRDefault="00BA7C3B">
    <w:pPr>
      <w:pStyle w:val="Fuzeile"/>
      <w:jc w:val="center"/>
    </w:pPr>
  </w:p>
  <w:p w:rsidR="00BA7C3B" w:rsidRDefault="00BA7C3B">
    <w:pPr>
      <w:pStyle w:val="Fuzeile"/>
      <w:jc w:val="center"/>
    </w:pPr>
  </w:p>
  <w:p w:rsidR="00BA7C3B" w:rsidRDefault="00E263A2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800AC" w:rsidRPr="005800AC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BA7C3B" w:rsidRDefault="00BA7C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6F" w:rsidRDefault="00BD426F" w:rsidP="006C25D2">
      <w:r>
        <w:separator/>
      </w:r>
    </w:p>
  </w:footnote>
  <w:footnote w:type="continuationSeparator" w:id="0">
    <w:p w:rsidR="00BD426F" w:rsidRDefault="00BD426F" w:rsidP="006C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3B" w:rsidRDefault="00A92E3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4324350</wp:posOffset>
          </wp:positionH>
          <wp:positionV relativeFrom="paragraph">
            <wp:posOffset>83820</wp:posOffset>
          </wp:positionV>
          <wp:extent cx="2049145" cy="594995"/>
          <wp:effectExtent l="0" t="0" r="8255" b="0"/>
          <wp:wrapTight wrapText="bothSides">
            <wp:wrapPolygon edited="0">
              <wp:start x="0" y="0"/>
              <wp:lineTo x="0" y="20747"/>
              <wp:lineTo x="21486" y="20747"/>
              <wp:lineTo x="2148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C3B" w:rsidRDefault="00BA7C3B">
    <w:pPr>
      <w:pStyle w:val="Kopfzeile"/>
    </w:pPr>
  </w:p>
  <w:p w:rsidR="00BA7C3B" w:rsidRDefault="00BA7C3B">
    <w:pPr>
      <w:pStyle w:val="Kopfzeile"/>
    </w:pPr>
  </w:p>
  <w:p w:rsidR="00BA7C3B" w:rsidRDefault="00BA7C3B">
    <w:pPr>
      <w:pStyle w:val="Kopfzeile"/>
    </w:pPr>
  </w:p>
  <w:p w:rsidR="00BA7C3B" w:rsidRDefault="00BA7C3B">
    <w:pPr>
      <w:pStyle w:val="Kopfzeile"/>
    </w:pPr>
  </w:p>
  <w:p w:rsidR="00BA7C3B" w:rsidRDefault="00BA7C3B">
    <w:pPr>
      <w:pStyle w:val="Kopfzeile"/>
    </w:pPr>
  </w:p>
  <w:p w:rsidR="00BA7C3B" w:rsidRDefault="00BA7C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A58"/>
    <w:multiLevelType w:val="hybridMultilevel"/>
    <w:tmpl w:val="EEE8FD4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003397"/>
    <w:multiLevelType w:val="hybridMultilevel"/>
    <w:tmpl w:val="B48289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4CC6"/>
    <w:multiLevelType w:val="hybridMultilevel"/>
    <w:tmpl w:val="FEA6DF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E580E"/>
    <w:multiLevelType w:val="hybridMultilevel"/>
    <w:tmpl w:val="C8F020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83BBF"/>
    <w:multiLevelType w:val="multilevel"/>
    <w:tmpl w:val="F5D0E78A"/>
    <w:numStyleLink w:val="Formatvorlage"/>
  </w:abstractNum>
  <w:abstractNum w:abstractNumId="5">
    <w:nsid w:val="2D5011C5"/>
    <w:multiLevelType w:val="multilevel"/>
    <w:tmpl w:val="F5D0E78A"/>
    <w:styleLink w:val="Formatvorlage"/>
    <w:lvl w:ilvl="0">
      <w:start w:val="1"/>
      <w:numFmt w:val="bullet"/>
      <w:lvlText w:val=""/>
      <w:lvlJc w:val="left"/>
      <w:pPr>
        <w:tabs>
          <w:tab w:val="num" w:pos="928"/>
        </w:tabs>
        <w:ind w:left="360" w:hanging="360"/>
      </w:pPr>
      <w:rPr>
        <w:rFonts w:ascii="Webdings" w:hAnsi="Web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984" w:hanging="360"/>
      </w:pPr>
      <w:rPr>
        <w:rFonts w:ascii="Wingdings" w:hAnsi="Wingdings" w:cs="Aria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608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A6B35"/>
    <w:multiLevelType w:val="hybridMultilevel"/>
    <w:tmpl w:val="51967620"/>
    <w:lvl w:ilvl="0" w:tplc="D98EB918">
      <w:start w:val="1"/>
      <w:numFmt w:val="bullet"/>
      <w:pStyle w:val="berschrift2"/>
      <w:lvlText w:val="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44083"/>
    <w:multiLevelType w:val="hybridMultilevel"/>
    <w:tmpl w:val="611032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E3339"/>
    <w:multiLevelType w:val="multilevel"/>
    <w:tmpl w:val="33A837BA"/>
    <w:styleLink w:val="ikpAufzhlung"/>
    <w:lvl w:ilvl="0">
      <w:start w:val="1"/>
      <w:numFmt w:val="bullet"/>
      <w:pStyle w:val="ikpAufzhlungszeichen2014"/>
      <w:lvlText w:val="&gt;"/>
      <w:lvlJc w:val="left"/>
      <w:pPr>
        <w:tabs>
          <w:tab w:val="num" w:pos="284"/>
        </w:tabs>
        <w:ind w:left="284" w:hanging="284"/>
      </w:pPr>
      <w:rPr>
        <w:rFonts w:ascii="Linotype Univers 330 Light" w:hAnsi="Linotype Univers 330 Light" w:hint="default"/>
        <w:b w:val="0"/>
        <w:i w:val="0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7" w:hanging="283"/>
      </w:pPr>
      <w:rPr>
        <w:rFonts w:ascii="Linotype Univers 330 Light" w:hAnsi="Linotype Univers 330 Light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Linotype Univers 330 Light" w:hAnsi="Linotype Univers 330 Light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4" w:hanging="283"/>
      </w:pPr>
      <w:rPr>
        <w:rFonts w:ascii="Linotype Univers 330 Light" w:hAnsi="Linotype Univers 330 Light" w:hint="default"/>
      </w:rPr>
    </w:lvl>
    <w:lvl w:ilvl="4">
      <w:start w:val="1"/>
      <w:numFmt w:val="bullet"/>
      <w:lvlText w:val="o"/>
      <w:lvlJc w:val="left"/>
      <w:pPr>
        <w:tabs>
          <w:tab w:val="num" w:pos="5045"/>
        </w:tabs>
        <w:ind w:left="5045" w:hanging="34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6122"/>
        </w:tabs>
        <w:ind w:left="6122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99"/>
        </w:tabs>
        <w:ind w:left="719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76"/>
        </w:tabs>
        <w:ind w:left="8276" w:hanging="34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9353"/>
        </w:tabs>
        <w:ind w:left="9353" w:hanging="340"/>
      </w:pPr>
      <w:rPr>
        <w:rFonts w:ascii="Wingdings" w:hAnsi="Wingdings" w:hint="default"/>
      </w:rPr>
    </w:lvl>
  </w:abstractNum>
  <w:abstractNum w:abstractNumId="9">
    <w:nsid w:val="4E15508E"/>
    <w:multiLevelType w:val="hybridMultilevel"/>
    <w:tmpl w:val="59D221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A3886"/>
    <w:multiLevelType w:val="hybridMultilevel"/>
    <w:tmpl w:val="695C4F5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B769BB"/>
    <w:multiLevelType w:val="hybridMultilevel"/>
    <w:tmpl w:val="DFF8CF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84A05"/>
    <w:multiLevelType w:val="hybridMultilevel"/>
    <w:tmpl w:val="C61CB072"/>
    <w:lvl w:ilvl="0" w:tplc="720833F6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2179DF"/>
    <w:multiLevelType w:val="hybridMultilevel"/>
    <w:tmpl w:val="7FD815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60249"/>
    <w:multiLevelType w:val="hybridMultilevel"/>
    <w:tmpl w:val="9E58FD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96FF6"/>
    <w:multiLevelType w:val="multilevel"/>
    <w:tmpl w:val="33A837BA"/>
    <w:numStyleLink w:val="ikpAufzhlung"/>
  </w:abstractNum>
  <w:abstractNum w:abstractNumId="16">
    <w:nsid w:val="747C0B90"/>
    <w:multiLevelType w:val="hybridMultilevel"/>
    <w:tmpl w:val="9F4A5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43AA1"/>
    <w:multiLevelType w:val="hybridMultilevel"/>
    <w:tmpl w:val="FC5CF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16"/>
  </w:num>
  <w:num w:numId="6">
    <w:abstractNumId w:val="0"/>
  </w:num>
  <w:num w:numId="7">
    <w:abstractNumId w:val="2"/>
  </w:num>
  <w:num w:numId="8">
    <w:abstractNumId w:val="10"/>
  </w:num>
  <w:num w:numId="9">
    <w:abstractNumId w:val="17"/>
  </w:num>
  <w:num w:numId="10">
    <w:abstractNumId w:val="14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D2"/>
    <w:rsid w:val="00000D11"/>
    <w:rsid w:val="000026AB"/>
    <w:rsid w:val="0000360B"/>
    <w:rsid w:val="00003F08"/>
    <w:rsid w:val="00004165"/>
    <w:rsid w:val="00004D11"/>
    <w:rsid w:val="0000528C"/>
    <w:rsid w:val="0000590E"/>
    <w:rsid w:val="00005FC0"/>
    <w:rsid w:val="00006533"/>
    <w:rsid w:val="0000664B"/>
    <w:rsid w:val="0001007D"/>
    <w:rsid w:val="00010C4D"/>
    <w:rsid w:val="000125C1"/>
    <w:rsid w:val="0001412D"/>
    <w:rsid w:val="00014863"/>
    <w:rsid w:val="000152BD"/>
    <w:rsid w:val="00015673"/>
    <w:rsid w:val="00016F1C"/>
    <w:rsid w:val="0001728E"/>
    <w:rsid w:val="000201D2"/>
    <w:rsid w:val="00020A15"/>
    <w:rsid w:val="00020C79"/>
    <w:rsid w:val="00021D58"/>
    <w:rsid w:val="00022EC7"/>
    <w:rsid w:val="00025A67"/>
    <w:rsid w:val="000268D6"/>
    <w:rsid w:val="00030429"/>
    <w:rsid w:val="000335CC"/>
    <w:rsid w:val="00034808"/>
    <w:rsid w:val="00034CA8"/>
    <w:rsid w:val="00034D6F"/>
    <w:rsid w:val="00036905"/>
    <w:rsid w:val="00040FDF"/>
    <w:rsid w:val="00041BF8"/>
    <w:rsid w:val="00042251"/>
    <w:rsid w:val="000432C9"/>
    <w:rsid w:val="0004492D"/>
    <w:rsid w:val="000449D1"/>
    <w:rsid w:val="00044AE8"/>
    <w:rsid w:val="00044B6F"/>
    <w:rsid w:val="00045B80"/>
    <w:rsid w:val="0004652D"/>
    <w:rsid w:val="000468E5"/>
    <w:rsid w:val="000470A1"/>
    <w:rsid w:val="00047CD7"/>
    <w:rsid w:val="0005091B"/>
    <w:rsid w:val="00050EE4"/>
    <w:rsid w:val="000514BF"/>
    <w:rsid w:val="00051DD5"/>
    <w:rsid w:val="000521F2"/>
    <w:rsid w:val="00052C3D"/>
    <w:rsid w:val="00054A96"/>
    <w:rsid w:val="00054C0D"/>
    <w:rsid w:val="00054EDE"/>
    <w:rsid w:val="00055FFA"/>
    <w:rsid w:val="0006074C"/>
    <w:rsid w:val="000609EC"/>
    <w:rsid w:val="00060D4E"/>
    <w:rsid w:val="000618E4"/>
    <w:rsid w:val="000629F5"/>
    <w:rsid w:val="00063756"/>
    <w:rsid w:val="00063D8A"/>
    <w:rsid w:val="00064C17"/>
    <w:rsid w:val="00065B9D"/>
    <w:rsid w:val="00066A70"/>
    <w:rsid w:val="00070C8D"/>
    <w:rsid w:val="00071F19"/>
    <w:rsid w:val="000720C5"/>
    <w:rsid w:val="0007215A"/>
    <w:rsid w:val="00072E90"/>
    <w:rsid w:val="00072F40"/>
    <w:rsid w:val="000740E0"/>
    <w:rsid w:val="00074B05"/>
    <w:rsid w:val="00075D1A"/>
    <w:rsid w:val="000764C7"/>
    <w:rsid w:val="0007739B"/>
    <w:rsid w:val="00080028"/>
    <w:rsid w:val="000805C6"/>
    <w:rsid w:val="00080BB3"/>
    <w:rsid w:val="00081BB8"/>
    <w:rsid w:val="00083127"/>
    <w:rsid w:val="00083600"/>
    <w:rsid w:val="00083DAB"/>
    <w:rsid w:val="00084515"/>
    <w:rsid w:val="00084A17"/>
    <w:rsid w:val="00084A45"/>
    <w:rsid w:val="00084A56"/>
    <w:rsid w:val="00084E32"/>
    <w:rsid w:val="0008698F"/>
    <w:rsid w:val="00086B0B"/>
    <w:rsid w:val="00086C46"/>
    <w:rsid w:val="000871F0"/>
    <w:rsid w:val="0008729F"/>
    <w:rsid w:val="00087981"/>
    <w:rsid w:val="00091301"/>
    <w:rsid w:val="00092F41"/>
    <w:rsid w:val="00093A15"/>
    <w:rsid w:val="00094ADD"/>
    <w:rsid w:val="0009574B"/>
    <w:rsid w:val="000963C4"/>
    <w:rsid w:val="000967E9"/>
    <w:rsid w:val="00096B3D"/>
    <w:rsid w:val="000973A3"/>
    <w:rsid w:val="00097897"/>
    <w:rsid w:val="000978A3"/>
    <w:rsid w:val="00097C88"/>
    <w:rsid w:val="000A066D"/>
    <w:rsid w:val="000A0C91"/>
    <w:rsid w:val="000A14D6"/>
    <w:rsid w:val="000A15BD"/>
    <w:rsid w:val="000A2D48"/>
    <w:rsid w:val="000A3338"/>
    <w:rsid w:val="000A3820"/>
    <w:rsid w:val="000A3A1F"/>
    <w:rsid w:val="000A3B11"/>
    <w:rsid w:val="000A3D21"/>
    <w:rsid w:val="000A3DDA"/>
    <w:rsid w:val="000A45BD"/>
    <w:rsid w:val="000A6695"/>
    <w:rsid w:val="000A7B62"/>
    <w:rsid w:val="000A7F7F"/>
    <w:rsid w:val="000B0C7E"/>
    <w:rsid w:val="000B0FE5"/>
    <w:rsid w:val="000B3657"/>
    <w:rsid w:val="000B58A2"/>
    <w:rsid w:val="000B6034"/>
    <w:rsid w:val="000B7AFC"/>
    <w:rsid w:val="000C13FB"/>
    <w:rsid w:val="000C1ED6"/>
    <w:rsid w:val="000C2F43"/>
    <w:rsid w:val="000C31D5"/>
    <w:rsid w:val="000C5F4F"/>
    <w:rsid w:val="000C64F6"/>
    <w:rsid w:val="000C7107"/>
    <w:rsid w:val="000C73FE"/>
    <w:rsid w:val="000D1D48"/>
    <w:rsid w:val="000D2A62"/>
    <w:rsid w:val="000D320E"/>
    <w:rsid w:val="000D434E"/>
    <w:rsid w:val="000D43BA"/>
    <w:rsid w:val="000D4970"/>
    <w:rsid w:val="000D4B53"/>
    <w:rsid w:val="000D7059"/>
    <w:rsid w:val="000D7499"/>
    <w:rsid w:val="000E2FF1"/>
    <w:rsid w:val="000E4377"/>
    <w:rsid w:val="000E4724"/>
    <w:rsid w:val="000E5CB3"/>
    <w:rsid w:val="000E794E"/>
    <w:rsid w:val="000E7C9B"/>
    <w:rsid w:val="000F125A"/>
    <w:rsid w:val="000F16EF"/>
    <w:rsid w:val="000F2261"/>
    <w:rsid w:val="000F2573"/>
    <w:rsid w:val="000F328D"/>
    <w:rsid w:val="000F35B9"/>
    <w:rsid w:val="000F370A"/>
    <w:rsid w:val="000F397F"/>
    <w:rsid w:val="000F3DCC"/>
    <w:rsid w:val="000F4EB1"/>
    <w:rsid w:val="000F5166"/>
    <w:rsid w:val="000F56BC"/>
    <w:rsid w:val="000F650E"/>
    <w:rsid w:val="000F68F3"/>
    <w:rsid w:val="000F6E4E"/>
    <w:rsid w:val="000F7269"/>
    <w:rsid w:val="000F7488"/>
    <w:rsid w:val="000F76ED"/>
    <w:rsid w:val="000F7BD8"/>
    <w:rsid w:val="0010041C"/>
    <w:rsid w:val="00100868"/>
    <w:rsid w:val="001009EB"/>
    <w:rsid w:val="00101484"/>
    <w:rsid w:val="00102722"/>
    <w:rsid w:val="00103F2D"/>
    <w:rsid w:val="0010698B"/>
    <w:rsid w:val="00106AC8"/>
    <w:rsid w:val="00106C55"/>
    <w:rsid w:val="0010778B"/>
    <w:rsid w:val="001127FB"/>
    <w:rsid w:val="00114487"/>
    <w:rsid w:val="0011530A"/>
    <w:rsid w:val="0011549A"/>
    <w:rsid w:val="00116BE0"/>
    <w:rsid w:val="0011788F"/>
    <w:rsid w:val="001204DF"/>
    <w:rsid w:val="00121499"/>
    <w:rsid w:val="0012174A"/>
    <w:rsid w:val="001224A4"/>
    <w:rsid w:val="00122A37"/>
    <w:rsid w:val="001239D6"/>
    <w:rsid w:val="0012604F"/>
    <w:rsid w:val="0012685A"/>
    <w:rsid w:val="00126EE7"/>
    <w:rsid w:val="00130449"/>
    <w:rsid w:val="001318DE"/>
    <w:rsid w:val="00131936"/>
    <w:rsid w:val="00134C52"/>
    <w:rsid w:val="00136AB3"/>
    <w:rsid w:val="00137337"/>
    <w:rsid w:val="001414CA"/>
    <w:rsid w:val="00144C80"/>
    <w:rsid w:val="00144DDB"/>
    <w:rsid w:val="00145ADC"/>
    <w:rsid w:val="00146A54"/>
    <w:rsid w:val="00146D53"/>
    <w:rsid w:val="00151040"/>
    <w:rsid w:val="001516B3"/>
    <w:rsid w:val="001519A2"/>
    <w:rsid w:val="00151EC8"/>
    <w:rsid w:val="00153BA3"/>
    <w:rsid w:val="0015419F"/>
    <w:rsid w:val="001541AA"/>
    <w:rsid w:val="001565C6"/>
    <w:rsid w:val="00157177"/>
    <w:rsid w:val="00157EE7"/>
    <w:rsid w:val="0016067B"/>
    <w:rsid w:val="00161AF1"/>
    <w:rsid w:val="00162690"/>
    <w:rsid w:val="00163666"/>
    <w:rsid w:val="00163C9F"/>
    <w:rsid w:val="00164E3E"/>
    <w:rsid w:val="00164F13"/>
    <w:rsid w:val="00165542"/>
    <w:rsid w:val="001662F3"/>
    <w:rsid w:val="00166CA7"/>
    <w:rsid w:val="00167B49"/>
    <w:rsid w:val="00167BA1"/>
    <w:rsid w:val="001716EA"/>
    <w:rsid w:val="0017441B"/>
    <w:rsid w:val="001746DF"/>
    <w:rsid w:val="0017508F"/>
    <w:rsid w:val="00175322"/>
    <w:rsid w:val="00176D9C"/>
    <w:rsid w:val="00177B01"/>
    <w:rsid w:val="0018060A"/>
    <w:rsid w:val="0018457A"/>
    <w:rsid w:val="00190891"/>
    <w:rsid w:val="001909B7"/>
    <w:rsid w:val="0019125A"/>
    <w:rsid w:val="0019256E"/>
    <w:rsid w:val="001930D2"/>
    <w:rsid w:val="00193F87"/>
    <w:rsid w:val="001943BE"/>
    <w:rsid w:val="001964D5"/>
    <w:rsid w:val="00197A42"/>
    <w:rsid w:val="001A0A34"/>
    <w:rsid w:val="001A11D3"/>
    <w:rsid w:val="001A1F5D"/>
    <w:rsid w:val="001A26B7"/>
    <w:rsid w:val="001A3A8F"/>
    <w:rsid w:val="001A5F2A"/>
    <w:rsid w:val="001A65DD"/>
    <w:rsid w:val="001A6A1E"/>
    <w:rsid w:val="001B08BD"/>
    <w:rsid w:val="001B2075"/>
    <w:rsid w:val="001B25C5"/>
    <w:rsid w:val="001B2A83"/>
    <w:rsid w:val="001B440F"/>
    <w:rsid w:val="001B4B86"/>
    <w:rsid w:val="001B60CC"/>
    <w:rsid w:val="001B6558"/>
    <w:rsid w:val="001B6C18"/>
    <w:rsid w:val="001B744B"/>
    <w:rsid w:val="001B7B13"/>
    <w:rsid w:val="001C01B3"/>
    <w:rsid w:val="001C0BDB"/>
    <w:rsid w:val="001C23E8"/>
    <w:rsid w:val="001C25AB"/>
    <w:rsid w:val="001C3380"/>
    <w:rsid w:val="001C435F"/>
    <w:rsid w:val="001C5A0F"/>
    <w:rsid w:val="001C6549"/>
    <w:rsid w:val="001C734A"/>
    <w:rsid w:val="001C74DC"/>
    <w:rsid w:val="001C77AD"/>
    <w:rsid w:val="001D1C10"/>
    <w:rsid w:val="001D2DF8"/>
    <w:rsid w:val="001D41C8"/>
    <w:rsid w:val="001D5363"/>
    <w:rsid w:val="001D5BE9"/>
    <w:rsid w:val="001E02B5"/>
    <w:rsid w:val="001E0CCE"/>
    <w:rsid w:val="001E0CF7"/>
    <w:rsid w:val="001E2B40"/>
    <w:rsid w:val="001E3048"/>
    <w:rsid w:val="001E74A8"/>
    <w:rsid w:val="001E7A7E"/>
    <w:rsid w:val="001F145F"/>
    <w:rsid w:val="001F14BD"/>
    <w:rsid w:val="001F1829"/>
    <w:rsid w:val="001F1844"/>
    <w:rsid w:val="001F1963"/>
    <w:rsid w:val="001F1BD4"/>
    <w:rsid w:val="001F1E2A"/>
    <w:rsid w:val="001F2160"/>
    <w:rsid w:val="001F4A57"/>
    <w:rsid w:val="001F4BC6"/>
    <w:rsid w:val="001F5B79"/>
    <w:rsid w:val="001F5E07"/>
    <w:rsid w:val="001F7EEE"/>
    <w:rsid w:val="0020243F"/>
    <w:rsid w:val="00203844"/>
    <w:rsid w:val="002040A3"/>
    <w:rsid w:val="002045C5"/>
    <w:rsid w:val="00205090"/>
    <w:rsid w:val="00205236"/>
    <w:rsid w:val="00206907"/>
    <w:rsid w:val="00207254"/>
    <w:rsid w:val="00207430"/>
    <w:rsid w:val="00207F21"/>
    <w:rsid w:val="00210139"/>
    <w:rsid w:val="00210514"/>
    <w:rsid w:val="00210921"/>
    <w:rsid w:val="00211017"/>
    <w:rsid w:val="002110E5"/>
    <w:rsid w:val="00211716"/>
    <w:rsid w:val="002118EB"/>
    <w:rsid w:val="00211936"/>
    <w:rsid w:val="00212F20"/>
    <w:rsid w:val="00213A01"/>
    <w:rsid w:val="002141F6"/>
    <w:rsid w:val="0021497A"/>
    <w:rsid w:val="00214A1E"/>
    <w:rsid w:val="00215145"/>
    <w:rsid w:val="0021618C"/>
    <w:rsid w:val="002167F0"/>
    <w:rsid w:val="00216E3D"/>
    <w:rsid w:val="002173AF"/>
    <w:rsid w:val="00217ECC"/>
    <w:rsid w:val="0022016B"/>
    <w:rsid w:val="00222053"/>
    <w:rsid w:val="00223B7A"/>
    <w:rsid w:val="00224417"/>
    <w:rsid w:val="00224530"/>
    <w:rsid w:val="00225ED2"/>
    <w:rsid w:val="00226D10"/>
    <w:rsid w:val="002303E7"/>
    <w:rsid w:val="00230E96"/>
    <w:rsid w:val="00232901"/>
    <w:rsid w:val="00233989"/>
    <w:rsid w:val="00235711"/>
    <w:rsid w:val="00235EF8"/>
    <w:rsid w:val="00236E6C"/>
    <w:rsid w:val="0023738D"/>
    <w:rsid w:val="00240265"/>
    <w:rsid w:val="002411EC"/>
    <w:rsid w:val="00242973"/>
    <w:rsid w:val="002430D8"/>
    <w:rsid w:val="0024446D"/>
    <w:rsid w:val="00245E9A"/>
    <w:rsid w:val="00246798"/>
    <w:rsid w:val="00246E34"/>
    <w:rsid w:val="0025072E"/>
    <w:rsid w:val="00250E45"/>
    <w:rsid w:val="0025156D"/>
    <w:rsid w:val="00252210"/>
    <w:rsid w:val="0025256A"/>
    <w:rsid w:val="0025258A"/>
    <w:rsid w:val="002544D0"/>
    <w:rsid w:val="00255107"/>
    <w:rsid w:val="002556D0"/>
    <w:rsid w:val="002557BB"/>
    <w:rsid w:val="002559D5"/>
    <w:rsid w:val="00256C42"/>
    <w:rsid w:val="00257631"/>
    <w:rsid w:val="0025776D"/>
    <w:rsid w:val="00257C8E"/>
    <w:rsid w:val="00257DA2"/>
    <w:rsid w:val="002603B1"/>
    <w:rsid w:val="002607E2"/>
    <w:rsid w:val="00262986"/>
    <w:rsid w:val="00263E68"/>
    <w:rsid w:val="002640AE"/>
    <w:rsid w:val="00264816"/>
    <w:rsid w:val="00264D88"/>
    <w:rsid w:val="00264EA3"/>
    <w:rsid w:val="002663FD"/>
    <w:rsid w:val="00266713"/>
    <w:rsid w:val="0026699C"/>
    <w:rsid w:val="002672EA"/>
    <w:rsid w:val="00270B9F"/>
    <w:rsid w:val="00270D61"/>
    <w:rsid w:val="00271E7E"/>
    <w:rsid w:val="00273F9C"/>
    <w:rsid w:val="002757F8"/>
    <w:rsid w:val="0027688D"/>
    <w:rsid w:val="00276A33"/>
    <w:rsid w:val="0027712C"/>
    <w:rsid w:val="00280125"/>
    <w:rsid w:val="00281605"/>
    <w:rsid w:val="002816A6"/>
    <w:rsid w:val="00283039"/>
    <w:rsid w:val="00283320"/>
    <w:rsid w:val="00283647"/>
    <w:rsid w:val="00285BA7"/>
    <w:rsid w:val="00291CC1"/>
    <w:rsid w:val="00291D7F"/>
    <w:rsid w:val="0029253A"/>
    <w:rsid w:val="002929A4"/>
    <w:rsid w:val="00294B38"/>
    <w:rsid w:val="00296368"/>
    <w:rsid w:val="00296E11"/>
    <w:rsid w:val="00297884"/>
    <w:rsid w:val="002979FB"/>
    <w:rsid w:val="00297EBD"/>
    <w:rsid w:val="002A05C1"/>
    <w:rsid w:val="002A2944"/>
    <w:rsid w:val="002A3043"/>
    <w:rsid w:val="002A3E06"/>
    <w:rsid w:val="002A5ABE"/>
    <w:rsid w:val="002A5B8F"/>
    <w:rsid w:val="002A702F"/>
    <w:rsid w:val="002A71C7"/>
    <w:rsid w:val="002A7A9C"/>
    <w:rsid w:val="002B00CE"/>
    <w:rsid w:val="002B0411"/>
    <w:rsid w:val="002B0B16"/>
    <w:rsid w:val="002B0BF9"/>
    <w:rsid w:val="002B1380"/>
    <w:rsid w:val="002B1A0E"/>
    <w:rsid w:val="002B3839"/>
    <w:rsid w:val="002B40F4"/>
    <w:rsid w:val="002B4E57"/>
    <w:rsid w:val="002C15A5"/>
    <w:rsid w:val="002C2244"/>
    <w:rsid w:val="002C2C60"/>
    <w:rsid w:val="002C4497"/>
    <w:rsid w:val="002C4776"/>
    <w:rsid w:val="002C49FE"/>
    <w:rsid w:val="002C588D"/>
    <w:rsid w:val="002C5A69"/>
    <w:rsid w:val="002C5D89"/>
    <w:rsid w:val="002C672A"/>
    <w:rsid w:val="002C6AD5"/>
    <w:rsid w:val="002C6E88"/>
    <w:rsid w:val="002C7923"/>
    <w:rsid w:val="002D04FD"/>
    <w:rsid w:val="002D1048"/>
    <w:rsid w:val="002D178B"/>
    <w:rsid w:val="002D253D"/>
    <w:rsid w:val="002D2943"/>
    <w:rsid w:val="002D3C0F"/>
    <w:rsid w:val="002D402C"/>
    <w:rsid w:val="002D408F"/>
    <w:rsid w:val="002D54D9"/>
    <w:rsid w:val="002D5BAB"/>
    <w:rsid w:val="002D7218"/>
    <w:rsid w:val="002D79A1"/>
    <w:rsid w:val="002E02DA"/>
    <w:rsid w:val="002E0763"/>
    <w:rsid w:val="002E0CAF"/>
    <w:rsid w:val="002E1844"/>
    <w:rsid w:val="002E1B22"/>
    <w:rsid w:val="002E339F"/>
    <w:rsid w:val="002E499C"/>
    <w:rsid w:val="002E64B4"/>
    <w:rsid w:val="002E64CC"/>
    <w:rsid w:val="002E6E93"/>
    <w:rsid w:val="002E707E"/>
    <w:rsid w:val="002E784B"/>
    <w:rsid w:val="002F097A"/>
    <w:rsid w:val="002F2E3E"/>
    <w:rsid w:val="002F3E40"/>
    <w:rsid w:val="002F4517"/>
    <w:rsid w:val="002F4A29"/>
    <w:rsid w:val="002F58AC"/>
    <w:rsid w:val="002F6365"/>
    <w:rsid w:val="002F69C7"/>
    <w:rsid w:val="002F6C73"/>
    <w:rsid w:val="002F7129"/>
    <w:rsid w:val="00300533"/>
    <w:rsid w:val="00300552"/>
    <w:rsid w:val="00300B98"/>
    <w:rsid w:val="00300D15"/>
    <w:rsid w:val="00300EBF"/>
    <w:rsid w:val="00302A23"/>
    <w:rsid w:val="00302E02"/>
    <w:rsid w:val="003033B1"/>
    <w:rsid w:val="00303D77"/>
    <w:rsid w:val="00305BD3"/>
    <w:rsid w:val="003074D7"/>
    <w:rsid w:val="00307E38"/>
    <w:rsid w:val="00311773"/>
    <w:rsid w:val="00311CCF"/>
    <w:rsid w:val="00312B29"/>
    <w:rsid w:val="00312F15"/>
    <w:rsid w:val="00313EE4"/>
    <w:rsid w:val="0031424A"/>
    <w:rsid w:val="00314748"/>
    <w:rsid w:val="00316483"/>
    <w:rsid w:val="003168C9"/>
    <w:rsid w:val="00317714"/>
    <w:rsid w:val="00317FC6"/>
    <w:rsid w:val="00320AAF"/>
    <w:rsid w:val="00321238"/>
    <w:rsid w:val="00321DAE"/>
    <w:rsid w:val="00323511"/>
    <w:rsid w:val="00324A1B"/>
    <w:rsid w:val="003253EF"/>
    <w:rsid w:val="00325675"/>
    <w:rsid w:val="00325A89"/>
    <w:rsid w:val="003270C2"/>
    <w:rsid w:val="0033019B"/>
    <w:rsid w:val="0033033C"/>
    <w:rsid w:val="00331176"/>
    <w:rsid w:val="00333166"/>
    <w:rsid w:val="0033322D"/>
    <w:rsid w:val="00333E84"/>
    <w:rsid w:val="00333EBE"/>
    <w:rsid w:val="0033441E"/>
    <w:rsid w:val="003353EF"/>
    <w:rsid w:val="00335D89"/>
    <w:rsid w:val="0033678D"/>
    <w:rsid w:val="003371D1"/>
    <w:rsid w:val="0033745C"/>
    <w:rsid w:val="003375EA"/>
    <w:rsid w:val="00341CF4"/>
    <w:rsid w:val="00341E75"/>
    <w:rsid w:val="003430A7"/>
    <w:rsid w:val="003434D7"/>
    <w:rsid w:val="00343509"/>
    <w:rsid w:val="00344EB5"/>
    <w:rsid w:val="003451F3"/>
    <w:rsid w:val="00345301"/>
    <w:rsid w:val="003456B5"/>
    <w:rsid w:val="00346E21"/>
    <w:rsid w:val="00347341"/>
    <w:rsid w:val="00347ADA"/>
    <w:rsid w:val="00351127"/>
    <w:rsid w:val="00351A8A"/>
    <w:rsid w:val="00353B9A"/>
    <w:rsid w:val="003541A6"/>
    <w:rsid w:val="003550DA"/>
    <w:rsid w:val="003555A1"/>
    <w:rsid w:val="00356001"/>
    <w:rsid w:val="003564AD"/>
    <w:rsid w:val="00356B61"/>
    <w:rsid w:val="003572FB"/>
    <w:rsid w:val="00360078"/>
    <w:rsid w:val="00363C70"/>
    <w:rsid w:val="003663E7"/>
    <w:rsid w:val="003669A5"/>
    <w:rsid w:val="00366A06"/>
    <w:rsid w:val="00366CD4"/>
    <w:rsid w:val="00366DA6"/>
    <w:rsid w:val="00366F42"/>
    <w:rsid w:val="003678AE"/>
    <w:rsid w:val="00367A67"/>
    <w:rsid w:val="00367EF4"/>
    <w:rsid w:val="00370F69"/>
    <w:rsid w:val="0037113F"/>
    <w:rsid w:val="003719FD"/>
    <w:rsid w:val="003723C4"/>
    <w:rsid w:val="00373003"/>
    <w:rsid w:val="003738C5"/>
    <w:rsid w:val="00373B33"/>
    <w:rsid w:val="0037400A"/>
    <w:rsid w:val="00374603"/>
    <w:rsid w:val="00374894"/>
    <w:rsid w:val="00374896"/>
    <w:rsid w:val="00375386"/>
    <w:rsid w:val="00375F75"/>
    <w:rsid w:val="003762F6"/>
    <w:rsid w:val="003763E2"/>
    <w:rsid w:val="003764F8"/>
    <w:rsid w:val="0037741E"/>
    <w:rsid w:val="00377508"/>
    <w:rsid w:val="00380992"/>
    <w:rsid w:val="0038150F"/>
    <w:rsid w:val="003826F3"/>
    <w:rsid w:val="00382F93"/>
    <w:rsid w:val="003835A2"/>
    <w:rsid w:val="00385CE8"/>
    <w:rsid w:val="003900AF"/>
    <w:rsid w:val="00393503"/>
    <w:rsid w:val="00394D14"/>
    <w:rsid w:val="00395A62"/>
    <w:rsid w:val="003974D1"/>
    <w:rsid w:val="00397E3F"/>
    <w:rsid w:val="003A123F"/>
    <w:rsid w:val="003A1557"/>
    <w:rsid w:val="003A252E"/>
    <w:rsid w:val="003A2BD1"/>
    <w:rsid w:val="003A306D"/>
    <w:rsid w:val="003A38F8"/>
    <w:rsid w:val="003A4119"/>
    <w:rsid w:val="003A45E3"/>
    <w:rsid w:val="003A48F2"/>
    <w:rsid w:val="003A4F14"/>
    <w:rsid w:val="003A6130"/>
    <w:rsid w:val="003A6A21"/>
    <w:rsid w:val="003A757B"/>
    <w:rsid w:val="003A793B"/>
    <w:rsid w:val="003B0F30"/>
    <w:rsid w:val="003B1FFD"/>
    <w:rsid w:val="003B293D"/>
    <w:rsid w:val="003B3A29"/>
    <w:rsid w:val="003B3A70"/>
    <w:rsid w:val="003B3BF6"/>
    <w:rsid w:val="003B4BD4"/>
    <w:rsid w:val="003B572C"/>
    <w:rsid w:val="003B5CA7"/>
    <w:rsid w:val="003B6BC8"/>
    <w:rsid w:val="003B7345"/>
    <w:rsid w:val="003B75CF"/>
    <w:rsid w:val="003B7D26"/>
    <w:rsid w:val="003C05F3"/>
    <w:rsid w:val="003C0BDB"/>
    <w:rsid w:val="003C13A4"/>
    <w:rsid w:val="003C22B9"/>
    <w:rsid w:val="003C2D74"/>
    <w:rsid w:val="003C4E8C"/>
    <w:rsid w:val="003C6308"/>
    <w:rsid w:val="003C69BE"/>
    <w:rsid w:val="003C7FAB"/>
    <w:rsid w:val="003D075F"/>
    <w:rsid w:val="003D0BC3"/>
    <w:rsid w:val="003D1BDD"/>
    <w:rsid w:val="003D1F5A"/>
    <w:rsid w:val="003D3045"/>
    <w:rsid w:val="003D329D"/>
    <w:rsid w:val="003D3EC8"/>
    <w:rsid w:val="003D4448"/>
    <w:rsid w:val="003D44FB"/>
    <w:rsid w:val="003D51A6"/>
    <w:rsid w:val="003D5CCA"/>
    <w:rsid w:val="003D6835"/>
    <w:rsid w:val="003D6B6F"/>
    <w:rsid w:val="003D6D3E"/>
    <w:rsid w:val="003D72A4"/>
    <w:rsid w:val="003D7442"/>
    <w:rsid w:val="003D780E"/>
    <w:rsid w:val="003E00EC"/>
    <w:rsid w:val="003E07F0"/>
    <w:rsid w:val="003E44EB"/>
    <w:rsid w:val="003E622B"/>
    <w:rsid w:val="003E65C8"/>
    <w:rsid w:val="003E7C40"/>
    <w:rsid w:val="003F12DE"/>
    <w:rsid w:val="003F18DE"/>
    <w:rsid w:val="003F1A10"/>
    <w:rsid w:val="003F23BB"/>
    <w:rsid w:val="003F2468"/>
    <w:rsid w:val="003F26D0"/>
    <w:rsid w:val="003F35FE"/>
    <w:rsid w:val="003F3E10"/>
    <w:rsid w:val="003F585E"/>
    <w:rsid w:val="003F5E3C"/>
    <w:rsid w:val="003F6451"/>
    <w:rsid w:val="003F6E9F"/>
    <w:rsid w:val="00400824"/>
    <w:rsid w:val="004032DE"/>
    <w:rsid w:val="00403B1E"/>
    <w:rsid w:val="004040F5"/>
    <w:rsid w:val="00404FFB"/>
    <w:rsid w:val="004050C5"/>
    <w:rsid w:val="00405C05"/>
    <w:rsid w:val="00405CCB"/>
    <w:rsid w:val="0040609A"/>
    <w:rsid w:val="00407195"/>
    <w:rsid w:val="004074AE"/>
    <w:rsid w:val="004104CD"/>
    <w:rsid w:val="00410CEA"/>
    <w:rsid w:val="004116D4"/>
    <w:rsid w:val="0041284D"/>
    <w:rsid w:val="00412BC4"/>
    <w:rsid w:val="00413B67"/>
    <w:rsid w:val="00414059"/>
    <w:rsid w:val="004149D4"/>
    <w:rsid w:val="004152AC"/>
    <w:rsid w:val="00415930"/>
    <w:rsid w:val="00420A75"/>
    <w:rsid w:val="00421250"/>
    <w:rsid w:val="0042340A"/>
    <w:rsid w:val="00423EFA"/>
    <w:rsid w:val="004248BE"/>
    <w:rsid w:val="004267EF"/>
    <w:rsid w:val="004275B8"/>
    <w:rsid w:val="00430312"/>
    <w:rsid w:val="00430F97"/>
    <w:rsid w:val="0043315B"/>
    <w:rsid w:val="00433BB8"/>
    <w:rsid w:val="00433D4A"/>
    <w:rsid w:val="00434B32"/>
    <w:rsid w:val="00436B87"/>
    <w:rsid w:val="00437015"/>
    <w:rsid w:val="0043722D"/>
    <w:rsid w:val="00437D13"/>
    <w:rsid w:val="00440195"/>
    <w:rsid w:val="00440670"/>
    <w:rsid w:val="004430F8"/>
    <w:rsid w:val="00443684"/>
    <w:rsid w:val="00444440"/>
    <w:rsid w:val="00444FDE"/>
    <w:rsid w:val="0044682F"/>
    <w:rsid w:val="00446EAC"/>
    <w:rsid w:val="00450302"/>
    <w:rsid w:val="0045255B"/>
    <w:rsid w:val="00453508"/>
    <w:rsid w:val="004537B2"/>
    <w:rsid w:val="00453F81"/>
    <w:rsid w:val="00454BC5"/>
    <w:rsid w:val="00454FC9"/>
    <w:rsid w:val="0045515F"/>
    <w:rsid w:val="00455571"/>
    <w:rsid w:val="00456122"/>
    <w:rsid w:val="004579ED"/>
    <w:rsid w:val="00457BD7"/>
    <w:rsid w:val="00457DC7"/>
    <w:rsid w:val="00460DD8"/>
    <w:rsid w:val="00461AEB"/>
    <w:rsid w:val="00461E80"/>
    <w:rsid w:val="00462397"/>
    <w:rsid w:val="0046277F"/>
    <w:rsid w:val="00462B0A"/>
    <w:rsid w:val="00462D3E"/>
    <w:rsid w:val="004641FA"/>
    <w:rsid w:val="00465027"/>
    <w:rsid w:val="00465485"/>
    <w:rsid w:val="00466BD1"/>
    <w:rsid w:val="0047039D"/>
    <w:rsid w:val="00471818"/>
    <w:rsid w:val="004719D7"/>
    <w:rsid w:val="00471B6B"/>
    <w:rsid w:val="00471EEA"/>
    <w:rsid w:val="00472030"/>
    <w:rsid w:val="004736A3"/>
    <w:rsid w:val="004737F9"/>
    <w:rsid w:val="00473B86"/>
    <w:rsid w:val="00473E20"/>
    <w:rsid w:val="00474219"/>
    <w:rsid w:val="00476C44"/>
    <w:rsid w:val="00477D2A"/>
    <w:rsid w:val="0048034E"/>
    <w:rsid w:val="00482000"/>
    <w:rsid w:val="00482CD9"/>
    <w:rsid w:val="004838E3"/>
    <w:rsid w:val="00484545"/>
    <w:rsid w:val="00485936"/>
    <w:rsid w:val="004860C3"/>
    <w:rsid w:val="00487A1D"/>
    <w:rsid w:val="00487F95"/>
    <w:rsid w:val="00491496"/>
    <w:rsid w:val="004927A2"/>
    <w:rsid w:val="00493CC5"/>
    <w:rsid w:val="0049556C"/>
    <w:rsid w:val="00495F20"/>
    <w:rsid w:val="00497455"/>
    <w:rsid w:val="00497BB7"/>
    <w:rsid w:val="00497D4D"/>
    <w:rsid w:val="004A0539"/>
    <w:rsid w:val="004A1A15"/>
    <w:rsid w:val="004A2934"/>
    <w:rsid w:val="004A41EB"/>
    <w:rsid w:val="004A4322"/>
    <w:rsid w:val="004A5AFF"/>
    <w:rsid w:val="004B11C1"/>
    <w:rsid w:val="004B1224"/>
    <w:rsid w:val="004B1C68"/>
    <w:rsid w:val="004B2B0E"/>
    <w:rsid w:val="004B2E6F"/>
    <w:rsid w:val="004B3617"/>
    <w:rsid w:val="004B4197"/>
    <w:rsid w:val="004B4A52"/>
    <w:rsid w:val="004B5AC5"/>
    <w:rsid w:val="004B7596"/>
    <w:rsid w:val="004C0752"/>
    <w:rsid w:val="004C0DB3"/>
    <w:rsid w:val="004C13C7"/>
    <w:rsid w:val="004C270E"/>
    <w:rsid w:val="004C39D6"/>
    <w:rsid w:val="004C3F0A"/>
    <w:rsid w:val="004C6454"/>
    <w:rsid w:val="004C6D8C"/>
    <w:rsid w:val="004C703E"/>
    <w:rsid w:val="004C76C6"/>
    <w:rsid w:val="004D1194"/>
    <w:rsid w:val="004D1AE4"/>
    <w:rsid w:val="004D4CB4"/>
    <w:rsid w:val="004D4F8B"/>
    <w:rsid w:val="004E0695"/>
    <w:rsid w:val="004E09FF"/>
    <w:rsid w:val="004E160F"/>
    <w:rsid w:val="004E1C36"/>
    <w:rsid w:val="004E241B"/>
    <w:rsid w:val="004E2A47"/>
    <w:rsid w:val="004E3E83"/>
    <w:rsid w:val="004E49F0"/>
    <w:rsid w:val="004E4A3F"/>
    <w:rsid w:val="004E4BF1"/>
    <w:rsid w:val="004E4D84"/>
    <w:rsid w:val="004E6563"/>
    <w:rsid w:val="004E67A8"/>
    <w:rsid w:val="004E6CBE"/>
    <w:rsid w:val="004E6D19"/>
    <w:rsid w:val="004E7452"/>
    <w:rsid w:val="004E7996"/>
    <w:rsid w:val="004E7CC9"/>
    <w:rsid w:val="004F07BC"/>
    <w:rsid w:val="004F09BC"/>
    <w:rsid w:val="004F1341"/>
    <w:rsid w:val="004F25AD"/>
    <w:rsid w:val="004F6874"/>
    <w:rsid w:val="004F71B6"/>
    <w:rsid w:val="004F7293"/>
    <w:rsid w:val="004F7351"/>
    <w:rsid w:val="004F77FE"/>
    <w:rsid w:val="00500498"/>
    <w:rsid w:val="0050112E"/>
    <w:rsid w:val="0050328A"/>
    <w:rsid w:val="005038C3"/>
    <w:rsid w:val="00503A84"/>
    <w:rsid w:val="00503BD4"/>
    <w:rsid w:val="00510B9E"/>
    <w:rsid w:val="00511259"/>
    <w:rsid w:val="005119D4"/>
    <w:rsid w:val="00511B45"/>
    <w:rsid w:val="005120B3"/>
    <w:rsid w:val="0051595A"/>
    <w:rsid w:val="00515CB1"/>
    <w:rsid w:val="0052174D"/>
    <w:rsid w:val="005220F2"/>
    <w:rsid w:val="00522BC3"/>
    <w:rsid w:val="0052337C"/>
    <w:rsid w:val="0052351C"/>
    <w:rsid w:val="00524179"/>
    <w:rsid w:val="00524BFD"/>
    <w:rsid w:val="00525008"/>
    <w:rsid w:val="00526099"/>
    <w:rsid w:val="0052609F"/>
    <w:rsid w:val="005260C6"/>
    <w:rsid w:val="005268B7"/>
    <w:rsid w:val="005274DE"/>
    <w:rsid w:val="005305F9"/>
    <w:rsid w:val="00530D7D"/>
    <w:rsid w:val="00531189"/>
    <w:rsid w:val="00531336"/>
    <w:rsid w:val="005316D9"/>
    <w:rsid w:val="00531CC0"/>
    <w:rsid w:val="0053205C"/>
    <w:rsid w:val="00533258"/>
    <w:rsid w:val="00534A11"/>
    <w:rsid w:val="005359C5"/>
    <w:rsid w:val="005363C7"/>
    <w:rsid w:val="0053684A"/>
    <w:rsid w:val="0054089C"/>
    <w:rsid w:val="005412A3"/>
    <w:rsid w:val="00541F3A"/>
    <w:rsid w:val="00542C74"/>
    <w:rsid w:val="00542DFB"/>
    <w:rsid w:val="0054304F"/>
    <w:rsid w:val="005435B4"/>
    <w:rsid w:val="00544778"/>
    <w:rsid w:val="00544E50"/>
    <w:rsid w:val="00544E85"/>
    <w:rsid w:val="005452C0"/>
    <w:rsid w:val="00545416"/>
    <w:rsid w:val="00545AA9"/>
    <w:rsid w:val="00545F16"/>
    <w:rsid w:val="00546773"/>
    <w:rsid w:val="00546A24"/>
    <w:rsid w:val="00547320"/>
    <w:rsid w:val="00547FBC"/>
    <w:rsid w:val="00550496"/>
    <w:rsid w:val="00550703"/>
    <w:rsid w:val="005512FD"/>
    <w:rsid w:val="00552CF8"/>
    <w:rsid w:val="00553870"/>
    <w:rsid w:val="005538C1"/>
    <w:rsid w:val="005538F8"/>
    <w:rsid w:val="005542C8"/>
    <w:rsid w:val="00554F5C"/>
    <w:rsid w:val="00555454"/>
    <w:rsid w:val="00555AC3"/>
    <w:rsid w:val="00556052"/>
    <w:rsid w:val="00556170"/>
    <w:rsid w:val="00556732"/>
    <w:rsid w:val="00556A5D"/>
    <w:rsid w:val="005570E9"/>
    <w:rsid w:val="00557247"/>
    <w:rsid w:val="00557D9F"/>
    <w:rsid w:val="0056202D"/>
    <w:rsid w:val="00562809"/>
    <w:rsid w:val="005635CB"/>
    <w:rsid w:val="00563F86"/>
    <w:rsid w:val="005673E8"/>
    <w:rsid w:val="00567AD4"/>
    <w:rsid w:val="00567D2D"/>
    <w:rsid w:val="0057105C"/>
    <w:rsid w:val="0057227B"/>
    <w:rsid w:val="00572A99"/>
    <w:rsid w:val="005732DA"/>
    <w:rsid w:val="0057394A"/>
    <w:rsid w:val="005745B8"/>
    <w:rsid w:val="00574C5C"/>
    <w:rsid w:val="00575209"/>
    <w:rsid w:val="00575B67"/>
    <w:rsid w:val="005760B5"/>
    <w:rsid w:val="005768E3"/>
    <w:rsid w:val="005770AC"/>
    <w:rsid w:val="005771E8"/>
    <w:rsid w:val="005773EB"/>
    <w:rsid w:val="00577C6D"/>
    <w:rsid w:val="005800AC"/>
    <w:rsid w:val="00580747"/>
    <w:rsid w:val="00580861"/>
    <w:rsid w:val="0058186C"/>
    <w:rsid w:val="005824A6"/>
    <w:rsid w:val="00586374"/>
    <w:rsid w:val="0058664D"/>
    <w:rsid w:val="005878A6"/>
    <w:rsid w:val="005901A8"/>
    <w:rsid w:val="00591096"/>
    <w:rsid w:val="00593BC6"/>
    <w:rsid w:val="005940AD"/>
    <w:rsid w:val="005945E0"/>
    <w:rsid w:val="00594E31"/>
    <w:rsid w:val="0059524D"/>
    <w:rsid w:val="00595801"/>
    <w:rsid w:val="00595E6B"/>
    <w:rsid w:val="00595F34"/>
    <w:rsid w:val="0059654B"/>
    <w:rsid w:val="005969A4"/>
    <w:rsid w:val="00597FBD"/>
    <w:rsid w:val="005A377D"/>
    <w:rsid w:val="005A4711"/>
    <w:rsid w:val="005A55D5"/>
    <w:rsid w:val="005A5A94"/>
    <w:rsid w:val="005A65A5"/>
    <w:rsid w:val="005A6A7B"/>
    <w:rsid w:val="005A6D8E"/>
    <w:rsid w:val="005B15AE"/>
    <w:rsid w:val="005B386C"/>
    <w:rsid w:val="005B4A81"/>
    <w:rsid w:val="005B52ED"/>
    <w:rsid w:val="005B5E16"/>
    <w:rsid w:val="005C023F"/>
    <w:rsid w:val="005C0389"/>
    <w:rsid w:val="005C0F65"/>
    <w:rsid w:val="005C1512"/>
    <w:rsid w:val="005C157C"/>
    <w:rsid w:val="005C3799"/>
    <w:rsid w:val="005C3871"/>
    <w:rsid w:val="005C657A"/>
    <w:rsid w:val="005D1AF2"/>
    <w:rsid w:val="005D1F1F"/>
    <w:rsid w:val="005D321E"/>
    <w:rsid w:val="005D3EB2"/>
    <w:rsid w:val="005D4CA8"/>
    <w:rsid w:val="005D5A32"/>
    <w:rsid w:val="005D68AE"/>
    <w:rsid w:val="005D6DA8"/>
    <w:rsid w:val="005D70E6"/>
    <w:rsid w:val="005D7628"/>
    <w:rsid w:val="005E0FD1"/>
    <w:rsid w:val="005E1B05"/>
    <w:rsid w:val="005E2914"/>
    <w:rsid w:val="005E2FDF"/>
    <w:rsid w:val="005E57C8"/>
    <w:rsid w:val="005E69B1"/>
    <w:rsid w:val="005E7A1E"/>
    <w:rsid w:val="005F0833"/>
    <w:rsid w:val="005F0982"/>
    <w:rsid w:val="005F1094"/>
    <w:rsid w:val="005F1EBB"/>
    <w:rsid w:val="005F1FD8"/>
    <w:rsid w:val="005F2DD1"/>
    <w:rsid w:val="005F3ED7"/>
    <w:rsid w:val="005F450B"/>
    <w:rsid w:val="005F484C"/>
    <w:rsid w:val="005F4BEC"/>
    <w:rsid w:val="005F5881"/>
    <w:rsid w:val="005F6465"/>
    <w:rsid w:val="005F6685"/>
    <w:rsid w:val="00600011"/>
    <w:rsid w:val="00601F15"/>
    <w:rsid w:val="0060396C"/>
    <w:rsid w:val="00604127"/>
    <w:rsid w:val="00604526"/>
    <w:rsid w:val="00605483"/>
    <w:rsid w:val="00605519"/>
    <w:rsid w:val="00605793"/>
    <w:rsid w:val="00605EF9"/>
    <w:rsid w:val="00607C46"/>
    <w:rsid w:val="00610F0B"/>
    <w:rsid w:val="0061249F"/>
    <w:rsid w:val="006127B4"/>
    <w:rsid w:val="00612833"/>
    <w:rsid w:val="00613251"/>
    <w:rsid w:val="00613BDD"/>
    <w:rsid w:val="00614258"/>
    <w:rsid w:val="006145A1"/>
    <w:rsid w:val="006150C1"/>
    <w:rsid w:val="006151ED"/>
    <w:rsid w:val="00615744"/>
    <w:rsid w:val="00615B57"/>
    <w:rsid w:val="00615D73"/>
    <w:rsid w:val="006160A8"/>
    <w:rsid w:val="00616F4E"/>
    <w:rsid w:val="006211FB"/>
    <w:rsid w:val="0062176C"/>
    <w:rsid w:val="00623D65"/>
    <w:rsid w:val="00623D67"/>
    <w:rsid w:val="0062410B"/>
    <w:rsid w:val="00625952"/>
    <w:rsid w:val="00625C4E"/>
    <w:rsid w:val="00625CCB"/>
    <w:rsid w:val="00625E13"/>
    <w:rsid w:val="006269BD"/>
    <w:rsid w:val="006271D3"/>
    <w:rsid w:val="00627593"/>
    <w:rsid w:val="00627BD9"/>
    <w:rsid w:val="00630F18"/>
    <w:rsid w:val="00631854"/>
    <w:rsid w:val="00631A78"/>
    <w:rsid w:val="00634C1D"/>
    <w:rsid w:val="00636D7E"/>
    <w:rsid w:val="006371F9"/>
    <w:rsid w:val="00637703"/>
    <w:rsid w:val="0063782B"/>
    <w:rsid w:val="00640125"/>
    <w:rsid w:val="00640180"/>
    <w:rsid w:val="00640F0F"/>
    <w:rsid w:val="006417E4"/>
    <w:rsid w:val="00642154"/>
    <w:rsid w:val="00644140"/>
    <w:rsid w:val="00644DD8"/>
    <w:rsid w:val="00646F02"/>
    <w:rsid w:val="006501C6"/>
    <w:rsid w:val="00650EDC"/>
    <w:rsid w:val="00651439"/>
    <w:rsid w:val="00651467"/>
    <w:rsid w:val="006515AB"/>
    <w:rsid w:val="0065195E"/>
    <w:rsid w:val="006535E0"/>
    <w:rsid w:val="006540AC"/>
    <w:rsid w:val="0065663A"/>
    <w:rsid w:val="00657956"/>
    <w:rsid w:val="0065799B"/>
    <w:rsid w:val="006605F9"/>
    <w:rsid w:val="00660EB4"/>
    <w:rsid w:val="00662DFC"/>
    <w:rsid w:val="00662EDB"/>
    <w:rsid w:val="00663148"/>
    <w:rsid w:val="006659FA"/>
    <w:rsid w:val="00665C7D"/>
    <w:rsid w:val="006700DF"/>
    <w:rsid w:val="006718EB"/>
    <w:rsid w:val="006732FA"/>
    <w:rsid w:val="00674AA8"/>
    <w:rsid w:val="00674EE6"/>
    <w:rsid w:val="006761C0"/>
    <w:rsid w:val="00676F5C"/>
    <w:rsid w:val="006804C3"/>
    <w:rsid w:val="006820BC"/>
    <w:rsid w:val="006831FA"/>
    <w:rsid w:val="0068347D"/>
    <w:rsid w:val="00690621"/>
    <w:rsid w:val="006910F1"/>
    <w:rsid w:val="0069110B"/>
    <w:rsid w:val="00691AC9"/>
    <w:rsid w:val="006927F4"/>
    <w:rsid w:val="00692B01"/>
    <w:rsid w:val="00693A65"/>
    <w:rsid w:val="00693C47"/>
    <w:rsid w:val="00693FF8"/>
    <w:rsid w:val="00694139"/>
    <w:rsid w:val="00695B07"/>
    <w:rsid w:val="00695C98"/>
    <w:rsid w:val="0069606D"/>
    <w:rsid w:val="00696980"/>
    <w:rsid w:val="006A1298"/>
    <w:rsid w:val="006A232B"/>
    <w:rsid w:val="006A2700"/>
    <w:rsid w:val="006A29D9"/>
    <w:rsid w:val="006A410A"/>
    <w:rsid w:val="006A51BC"/>
    <w:rsid w:val="006A5F4E"/>
    <w:rsid w:val="006A65E6"/>
    <w:rsid w:val="006A7275"/>
    <w:rsid w:val="006B0250"/>
    <w:rsid w:val="006B06B2"/>
    <w:rsid w:val="006B0751"/>
    <w:rsid w:val="006B2363"/>
    <w:rsid w:val="006B2649"/>
    <w:rsid w:val="006B2E29"/>
    <w:rsid w:val="006B3675"/>
    <w:rsid w:val="006B37BC"/>
    <w:rsid w:val="006B53D4"/>
    <w:rsid w:val="006B5F4A"/>
    <w:rsid w:val="006B6759"/>
    <w:rsid w:val="006B7C3F"/>
    <w:rsid w:val="006C0964"/>
    <w:rsid w:val="006C0AA1"/>
    <w:rsid w:val="006C0C87"/>
    <w:rsid w:val="006C25D2"/>
    <w:rsid w:val="006C2C28"/>
    <w:rsid w:val="006C2E96"/>
    <w:rsid w:val="006C30C3"/>
    <w:rsid w:val="006C3624"/>
    <w:rsid w:val="006C3A44"/>
    <w:rsid w:val="006C79CA"/>
    <w:rsid w:val="006D065A"/>
    <w:rsid w:val="006D0DB6"/>
    <w:rsid w:val="006D13A9"/>
    <w:rsid w:val="006D2166"/>
    <w:rsid w:val="006D2564"/>
    <w:rsid w:val="006D277F"/>
    <w:rsid w:val="006D2AAC"/>
    <w:rsid w:val="006D2C2B"/>
    <w:rsid w:val="006D3599"/>
    <w:rsid w:val="006D47E7"/>
    <w:rsid w:val="006D5829"/>
    <w:rsid w:val="006D614C"/>
    <w:rsid w:val="006D6982"/>
    <w:rsid w:val="006D6A5D"/>
    <w:rsid w:val="006D6BDA"/>
    <w:rsid w:val="006D6D61"/>
    <w:rsid w:val="006E0967"/>
    <w:rsid w:val="006E1120"/>
    <w:rsid w:val="006E1350"/>
    <w:rsid w:val="006E35D8"/>
    <w:rsid w:val="006E3738"/>
    <w:rsid w:val="006E3960"/>
    <w:rsid w:val="006E55FA"/>
    <w:rsid w:val="006E619F"/>
    <w:rsid w:val="006E751B"/>
    <w:rsid w:val="006F0D05"/>
    <w:rsid w:val="006F148C"/>
    <w:rsid w:val="006F187E"/>
    <w:rsid w:val="006F1A32"/>
    <w:rsid w:val="006F2182"/>
    <w:rsid w:val="006F2C64"/>
    <w:rsid w:val="006F317A"/>
    <w:rsid w:val="006F39D0"/>
    <w:rsid w:val="006F3C5A"/>
    <w:rsid w:val="006F5EB9"/>
    <w:rsid w:val="006F6295"/>
    <w:rsid w:val="006F6415"/>
    <w:rsid w:val="006F7387"/>
    <w:rsid w:val="006F7DFE"/>
    <w:rsid w:val="006F7E5E"/>
    <w:rsid w:val="00700257"/>
    <w:rsid w:val="00701292"/>
    <w:rsid w:val="00701735"/>
    <w:rsid w:val="00701BED"/>
    <w:rsid w:val="007028E8"/>
    <w:rsid w:val="00702FEF"/>
    <w:rsid w:val="0070634C"/>
    <w:rsid w:val="00706485"/>
    <w:rsid w:val="007076F4"/>
    <w:rsid w:val="00707A9E"/>
    <w:rsid w:val="00710BDB"/>
    <w:rsid w:val="0071161E"/>
    <w:rsid w:val="00712AF7"/>
    <w:rsid w:val="00712B43"/>
    <w:rsid w:val="007135A5"/>
    <w:rsid w:val="00713755"/>
    <w:rsid w:val="007171B6"/>
    <w:rsid w:val="00717282"/>
    <w:rsid w:val="00720EF0"/>
    <w:rsid w:val="00722178"/>
    <w:rsid w:val="0072225B"/>
    <w:rsid w:val="00722BCB"/>
    <w:rsid w:val="007239DD"/>
    <w:rsid w:val="00725341"/>
    <w:rsid w:val="00725550"/>
    <w:rsid w:val="00725DB6"/>
    <w:rsid w:val="00725FBF"/>
    <w:rsid w:val="0072600B"/>
    <w:rsid w:val="00727725"/>
    <w:rsid w:val="00731121"/>
    <w:rsid w:val="00731743"/>
    <w:rsid w:val="007329A1"/>
    <w:rsid w:val="00732A91"/>
    <w:rsid w:val="0073438B"/>
    <w:rsid w:val="00734DAE"/>
    <w:rsid w:val="0073542F"/>
    <w:rsid w:val="00735C41"/>
    <w:rsid w:val="007378F8"/>
    <w:rsid w:val="00740288"/>
    <w:rsid w:val="00740B42"/>
    <w:rsid w:val="00740F8B"/>
    <w:rsid w:val="00741CF8"/>
    <w:rsid w:val="00742765"/>
    <w:rsid w:val="00744801"/>
    <w:rsid w:val="00745DD2"/>
    <w:rsid w:val="0075022D"/>
    <w:rsid w:val="0075287B"/>
    <w:rsid w:val="00753027"/>
    <w:rsid w:val="00754C11"/>
    <w:rsid w:val="00755101"/>
    <w:rsid w:val="0075512C"/>
    <w:rsid w:val="00755CEB"/>
    <w:rsid w:val="00755E83"/>
    <w:rsid w:val="0075683A"/>
    <w:rsid w:val="00756E07"/>
    <w:rsid w:val="00760017"/>
    <w:rsid w:val="00762B4F"/>
    <w:rsid w:val="007643FF"/>
    <w:rsid w:val="00766DBC"/>
    <w:rsid w:val="007700FB"/>
    <w:rsid w:val="007700FF"/>
    <w:rsid w:val="00771953"/>
    <w:rsid w:val="007721D2"/>
    <w:rsid w:val="0077257D"/>
    <w:rsid w:val="00772D5A"/>
    <w:rsid w:val="007737FA"/>
    <w:rsid w:val="007742F5"/>
    <w:rsid w:val="0077683A"/>
    <w:rsid w:val="00776C4E"/>
    <w:rsid w:val="0077710A"/>
    <w:rsid w:val="00777B71"/>
    <w:rsid w:val="007811E9"/>
    <w:rsid w:val="00781CED"/>
    <w:rsid w:val="007845DD"/>
    <w:rsid w:val="0078489C"/>
    <w:rsid w:val="007848C7"/>
    <w:rsid w:val="00784CD3"/>
    <w:rsid w:val="007853ED"/>
    <w:rsid w:val="00786563"/>
    <w:rsid w:val="0078683E"/>
    <w:rsid w:val="00787C49"/>
    <w:rsid w:val="00790F44"/>
    <w:rsid w:val="00791EB7"/>
    <w:rsid w:val="00792A58"/>
    <w:rsid w:val="007954F1"/>
    <w:rsid w:val="00795773"/>
    <w:rsid w:val="00796268"/>
    <w:rsid w:val="00796E9C"/>
    <w:rsid w:val="00797074"/>
    <w:rsid w:val="00797C8D"/>
    <w:rsid w:val="007A079D"/>
    <w:rsid w:val="007A0F1E"/>
    <w:rsid w:val="007A1C72"/>
    <w:rsid w:val="007A3F28"/>
    <w:rsid w:val="007A4F17"/>
    <w:rsid w:val="007A68DB"/>
    <w:rsid w:val="007A7200"/>
    <w:rsid w:val="007B0F99"/>
    <w:rsid w:val="007B0FF2"/>
    <w:rsid w:val="007B245B"/>
    <w:rsid w:val="007B3076"/>
    <w:rsid w:val="007B3715"/>
    <w:rsid w:val="007B42A4"/>
    <w:rsid w:val="007B4433"/>
    <w:rsid w:val="007B4498"/>
    <w:rsid w:val="007B4FF7"/>
    <w:rsid w:val="007B5830"/>
    <w:rsid w:val="007B5E42"/>
    <w:rsid w:val="007C0341"/>
    <w:rsid w:val="007C0EEF"/>
    <w:rsid w:val="007C13FD"/>
    <w:rsid w:val="007C1C72"/>
    <w:rsid w:val="007C1ED8"/>
    <w:rsid w:val="007C1FF8"/>
    <w:rsid w:val="007C4CDC"/>
    <w:rsid w:val="007C5932"/>
    <w:rsid w:val="007C7778"/>
    <w:rsid w:val="007C7CE7"/>
    <w:rsid w:val="007D05D9"/>
    <w:rsid w:val="007D2383"/>
    <w:rsid w:val="007D29B6"/>
    <w:rsid w:val="007D2C64"/>
    <w:rsid w:val="007D3247"/>
    <w:rsid w:val="007D3B32"/>
    <w:rsid w:val="007D4480"/>
    <w:rsid w:val="007D5294"/>
    <w:rsid w:val="007D6039"/>
    <w:rsid w:val="007D6609"/>
    <w:rsid w:val="007D7566"/>
    <w:rsid w:val="007D7AF0"/>
    <w:rsid w:val="007E03F0"/>
    <w:rsid w:val="007E0E49"/>
    <w:rsid w:val="007E12F3"/>
    <w:rsid w:val="007E2128"/>
    <w:rsid w:val="007E3C64"/>
    <w:rsid w:val="007E5173"/>
    <w:rsid w:val="007E58C9"/>
    <w:rsid w:val="007F0604"/>
    <w:rsid w:val="007F1C88"/>
    <w:rsid w:val="007F1D51"/>
    <w:rsid w:val="007F2882"/>
    <w:rsid w:val="007F31D5"/>
    <w:rsid w:val="007F4C55"/>
    <w:rsid w:val="007F5304"/>
    <w:rsid w:val="007F6AD7"/>
    <w:rsid w:val="00800934"/>
    <w:rsid w:val="00800D60"/>
    <w:rsid w:val="00801017"/>
    <w:rsid w:val="0080151C"/>
    <w:rsid w:val="00801C16"/>
    <w:rsid w:val="008022EE"/>
    <w:rsid w:val="00806074"/>
    <w:rsid w:val="00806757"/>
    <w:rsid w:val="008069B7"/>
    <w:rsid w:val="008077D8"/>
    <w:rsid w:val="008106E5"/>
    <w:rsid w:val="0081095F"/>
    <w:rsid w:val="00812E01"/>
    <w:rsid w:val="00812FDB"/>
    <w:rsid w:val="008145C6"/>
    <w:rsid w:val="0081589C"/>
    <w:rsid w:val="00817753"/>
    <w:rsid w:val="00820EE3"/>
    <w:rsid w:val="00822031"/>
    <w:rsid w:val="008224C0"/>
    <w:rsid w:val="00822C2F"/>
    <w:rsid w:val="00824248"/>
    <w:rsid w:val="008264E6"/>
    <w:rsid w:val="00827ED0"/>
    <w:rsid w:val="008304BD"/>
    <w:rsid w:val="00830680"/>
    <w:rsid w:val="00830E46"/>
    <w:rsid w:val="00830EF6"/>
    <w:rsid w:val="00832C5B"/>
    <w:rsid w:val="008342C3"/>
    <w:rsid w:val="0083432A"/>
    <w:rsid w:val="008370A6"/>
    <w:rsid w:val="00837690"/>
    <w:rsid w:val="00840D7C"/>
    <w:rsid w:val="008428D7"/>
    <w:rsid w:val="00842E09"/>
    <w:rsid w:val="00842F6F"/>
    <w:rsid w:val="00844CC6"/>
    <w:rsid w:val="00844E03"/>
    <w:rsid w:val="00845421"/>
    <w:rsid w:val="008457C1"/>
    <w:rsid w:val="008465B7"/>
    <w:rsid w:val="008471C0"/>
    <w:rsid w:val="00847BDF"/>
    <w:rsid w:val="00850328"/>
    <w:rsid w:val="00850C81"/>
    <w:rsid w:val="008511EA"/>
    <w:rsid w:val="008513B6"/>
    <w:rsid w:val="00851D5C"/>
    <w:rsid w:val="00851EF1"/>
    <w:rsid w:val="00852882"/>
    <w:rsid w:val="00852F23"/>
    <w:rsid w:val="00855606"/>
    <w:rsid w:val="00857A0D"/>
    <w:rsid w:val="008607B0"/>
    <w:rsid w:val="00860A21"/>
    <w:rsid w:val="00861787"/>
    <w:rsid w:val="0086194B"/>
    <w:rsid w:val="00862538"/>
    <w:rsid w:val="008627E2"/>
    <w:rsid w:val="00863906"/>
    <w:rsid w:val="00865192"/>
    <w:rsid w:val="008662AF"/>
    <w:rsid w:val="008665EF"/>
    <w:rsid w:val="00866849"/>
    <w:rsid w:val="0086712A"/>
    <w:rsid w:val="00867FB6"/>
    <w:rsid w:val="00870FDA"/>
    <w:rsid w:val="0087170B"/>
    <w:rsid w:val="0087231E"/>
    <w:rsid w:val="008728A3"/>
    <w:rsid w:val="00872CC1"/>
    <w:rsid w:val="008737D0"/>
    <w:rsid w:val="00873B08"/>
    <w:rsid w:val="00874B69"/>
    <w:rsid w:val="00875ACD"/>
    <w:rsid w:val="00875BDF"/>
    <w:rsid w:val="008761DE"/>
    <w:rsid w:val="0087722B"/>
    <w:rsid w:val="008777CF"/>
    <w:rsid w:val="00877ACF"/>
    <w:rsid w:val="00880B94"/>
    <w:rsid w:val="00881EB3"/>
    <w:rsid w:val="0088211F"/>
    <w:rsid w:val="0088285C"/>
    <w:rsid w:val="00882998"/>
    <w:rsid w:val="00882AA9"/>
    <w:rsid w:val="00882B96"/>
    <w:rsid w:val="00882EC8"/>
    <w:rsid w:val="0088381D"/>
    <w:rsid w:val="0088393E"/>
    <w:rsid w:val="00883950"/>
    <w:rsid w:val="00885505"/>
    <w:rsid w:val="008874A0"/>
    <w:rsid w:val="00887758"/>
    <w:rsid w:val="008921B5"/>
    <w:rsid w:val="008933BE"/>
    <w:rsid w:val="008933FF"/>
    <w:rsid w:val="0089392B"/>
    <w:rsid w:val="00894F23"/>
    <w:rsid w:val="00895589"/>
    <w:rsid w:val="008967D5"/>
    <w:rsid w:val="008975E4"/>
    <w:rsid w:val="008A0E2F"/>
    <w:rsid w:val="008A1378"/>
    <w:rsid w:val="008A14D3"/>
    <w:rsid w:val="008A3634"/>
    <w:rsid w:val="008A4974"/>
    <w:rsid w:val="008A5138"/>
    <w:rsid w:val="008A55AE"/>
    <w:rsid w:val="008B05B1"/>
    <w:rsid w:val="008B08CA"/>
    <w:rsid w:val="008B158D"/>
    <w:rsid w:val="008B585B"/>
    <w:rsid w:val="008B5C18"/>
    <w:rsid w:val="008B7091"/>
    <w:rsid w:val="008B7657"/>
    <w:rsid w:val="008B7900"/>
    <w:rsid w:val="008C093B"/>
    <w:rsid w:val="008C0EF0"/>
    <w:rsid w:val="008C2708"/>
    <w:rsid w:val="008C3AB6"/>
    <w:rsid w:val="008C4361"/>
    <w:rsid w:val="008C5263"/>
    <w:rsid w:val="008C5440"/>
    <w:rsid w:val="008C5E13"/>
    <w:rsid w:val="008C6363"/>
    <w:rsid w:val="008C7528"/>
    <w:rsid w:val="008D142C"/>
    <w:rsid w:val="008D3A9E"/>
    <w:rsid w:val="008D3EBD"/>
    <w:rsid w:val="008D7415"/>
    <w:rsid w:val="008D774A"/>
    <w:rsid w:val="008E01DB"/>
    <w:rsid w:val="008E0AC7"/>
    <w:rsid w:val="008E2B84"/>
    <w:rsid w:val="008E3866"/>
    <w:rsid w:val="008E44F4"/>
    <w:rsid w:val="008E4635"/>
    <w:rsid w:val="008E4BA2"/>
    <w:rsid w:val="008E59AA"/>
    <w:rsid w:val="008F1527"/>
    <w:rsid w:val="008F2BDA"/>
    <w:rsid w:val="008F462A"/>
    <w:rsid w:val="008F4A1C"/>
    <w:rsid w:val="008F5D22"/>
    <w:rsid w:val="008F75C4"/>
    <w:rsid w:val="008F7B5C"/>
    <w:rsid w:val="00900194"/>
    <w:rsid w:val="0090054C"/>
    <w:rsid w:val="00900BFA"/>
    <w:rsid w:val="009011B8"/>
    <w:rsid w:val="00901586"/>
    <w:rsid w:val="0090228C"/>
    <w:rsid w:val="009025B7"/>
    <w:rsid w:val="0090305E"/>
    <w:rsid w:val="0090377E"/>
    <w:rsid w:val="00904827"/>
    <w:rsid w:val="009057E4"/>
    <w:rsid w:val="00905E4C"/>
    <w:rsid w:val="0090703F"/>
    <w:rsid w:val="009107C8"/>
    <w:rsid w:val="009113B4"/>
    <w:rsid w:val="00912392"/>
    <w:rsid w:val="009136CB"/>
    <w:rsid w:val="00913A4B"/>
    <w:rsid w:val="00913F09"/>
    <w:rsid w:val="00914D01"/>
    <w:rsid w:val="00915173"/>
    <w:rsid w:val="00915196"/>
    <w:rsid w:val="0091582F"/>
    <w:rsid w:val="00916215"/>
    <w:rsid w:val="00916D5D"/>
    <w:rsid w:val="00916FD0"/>
    <w:rsid w:val="00920366"/>
    <w:rsid w:val="009209D1"/>
    <w:rsid w:val="00920AC6"/>
    <w:rsid w:val="0092106B"/>
    <w:rsid w:val="0092114A"/>
    <w:rsid w:val="00921436"/>
    <w:rsid w:val="00922ADA"/>
    <w:rsid w:val="0092383A"/>
    <w:rsid w:val="00923949"/>
    <w:rsid w:val="009239AE"/>
    <w:rsid w:val="00924665"/>
    <w:rsid w:val="00924D7C"/>
    <w:rsid w:val="00925632"/>
    <w:rsid w:val="009263BF"/>
    <w:rsid w:val="00926A73"/>
    <w:rsid w:val="00927FD5"/>
    <w:rsid w:val="00930C10"/>
    <w:rsid w:val="009313D3"/>
    <w:rsid w:val="009362AF"/>
    <w:rsid w:val="0093671A"/>
    <w:rsid w:val="00936D99"/>
    <w:rsid w:val="009409D6"/>
    <w:rsid w:val="00941654"/>
    <w:rsid w:val="00941717"/>
    <w:rsid w:val="009422EF"/>
    <w:rsid w:val="00942A30"/>
    <w:rsid w:val="00944322"/>
    <w:rsid w:val="009451D2"/>
    <w:rsid w:val="00946AC2"/>
    <w:rsid w:val="00947032"/>
    <w:rsid w:val="00947088"/>
    <w:rsid w:val="00950264"/>
    <w:rsid w:val="00950479"/>
    <w:rsid w:val="0095085C"/>
    <w:rsid w:val="00950EFA"/>
    <w:rsid w:val="009524D3"/>
    <w:rsid w:val="0095358A"/>
    <w:rsid w:val="009543C8"/>
    <w:rsid w:val="00954F9D"/>
    <w:rsid w:val="00955B15"/>
    <w:rsid w:val="009564A6"/>
    <w:rsid w:val="00956D68"/>
    <w:rsid w:val="0095713A"/>
    <w:rsid w:val="00957787"/>
    <w:rsid w:val="00960252"/>
    <w:rsid w:val="00961680"/>
    <w:rsid w:val="009618DE"/>
    <w:rsid w:val="00962807"/>
    <w:rsid w:val="0096338C"/>
    <w:rsid w:val="009635DF"/>
    <w:rsid w:val="0096581D"/>
    <w:rsid w:val="0096590C"/>
    <w:rsid w:val="009659EA"/>
    <w:rsid w:val="0096671D"/>
    <w:rsid w:val="00966C09"/>
    <w:rsid w:val="00967521"/>
    <w:rsid w:val="00970748"/>
    <w:rsid w:val="0097275F"/>
    <w:rsid w:val="009752CA"/>
    <w:rsid w:val="00976069"/>
    <w:rsid w:val="00976D6F"/>
    <w:rsid w:val="00983E1C"/>
    <w:rsid w:val="0098419B"/>
    <w:rsid w:val="009847AA"/>
    <w:rsid w:val="009851B7"/>
    <w:rsid w:val="00986168"/>
    <w:rsid w:val="00986496"/>
    <w:rsid w:val="00986C39"/>
    <w:rsid w:val="009870D2"/>
    <w:rsid w:val="009904DF"/>
    <w:rsid w:val="00990EBC"/>
    <w:rsid w:val="009910E6"/>
    <w:rsid w:val="009A041B"/>
    <w:rsid w:val="009A0A24"/>
    <w:rsid w:val="009A1BC4"/>
    <w:rsid w:val="009A3073"/>
    <w:rsid w:val="009A3CE1"/>
    <w:rsid w:val="009A4D20"/>
    <w:rsid w:val="009A543B"/>
    <w:rsid w:val="009A5808"/>
    <w:rsid w:val="009A6ACC"/>
    <w:rsid w:val="009B13EE"/>
    <w:rsid w:val="009B1572"/>
    <w:rsid w:val="009B1C88"/>
    <w:rsid w:val="009B467A"/>
    <w:rsid w:val="009B5ADD"/>
    <w:rsid w:val="009B5B8A"/>
    <w:rsid w:val="009B6626"/>
    <w:rsid w:val="009C18B7"/>
    <w:rsid w:val="009C2448"/>
    <w:rsid w:val="009C29E5"/>
    <w:rsid w:val="009C347E"/>
    <w:rsid w:val="009C4163"/>
    <w:rsid w:val="009C4628"/>
    <w:rsid w:val="009C56AD"/>
    <w:rsid w:val="009C5C6F"/>
    <w:rsid w:val="009C7AC7"/>
    <w:rsid w:val="009D13C2"/>
    <w:rsid w:val="009D2075"/>
    <w:rsid w:val="009D2442"/>
    <w:rsid w:val="009D2895"/>
    <w:rsid w:val="009D2D74"/>
    <w:rsid w:val="009D4602"/>
    <w:rsid w:val="009D4B83"/>
    <w:rsid w:val="009D528C"/>
    <w:rsid w:val="009D52B5"/>
    <w:rsid w:val="009D69C3"/>
    <w:rsid w:val="009D709C"/>
    <w:rsid w:val="009D7A2A"/>
    <w:rsid w:val="009E15AA"/>
    <w:rsid w:val="009E23D4"/>
    <w:rsid w:val="009E27AF"/>
    <w:rsid w:val="009E3321"/>
    <w:rsid w:val="009E746B"/>
    <w:rsid w:val="009E7FCF"/>
    <w:rsid w:val="009F06B8"/>
    <w:rsid w:val="009F0D26"/>
    <w:rsid w:val="009F16D7"/>
    <w:rsid w:val="009F1EBA"/>
    <w:rsid w:val="009F48F2"/>
    <w:rsid w:val="009F551B"/>
    <w:rsid w:val="009F57FB"/>
    <w:rsid w:val="009F5999"/>
    <w:rsid w:val="009F59C3"/>
    <w:rsid w:val="009F5C3C"/>
    <w:rsid w:val="009F5DB1"/>
    <w:rsid w:val="009F5DDA"/>
    <w:rsid w:val="009F76EF"/>
    <w:rsid w:val="00A0013E"/>
    <w:rsid w:val="00A00F4C"/>
    <w:rsid w:val="00A020A1"/>
    <w:rsid w:val="00A029B5"/>
    <w:rsid w:val="00A0304A"/>
    <w:rsid w:val="00A05A5A"/>
    <w:rsid w:val="00A05A92"/>
    <w:rsid w:val="00A05B5C"/>
    <w:rsid w:val="00A068DC"/>
    <w:rsid w:val="00A070EE"/>
    <w:rsid w:val="00A07918"/>
    <w:rsid w:val="00A1057B"/>
    <w:rsid w:val="00A106CD"/>
    <w:rsid w:val="00A10966"/>
    <w:rsid w:val="00A11BEE"/>
    <w:rsid w:val="00A11D65"/>
    <w:rsid w:val="00A12264"/>
    <w:rsid w:val="00A1260E"/>
    <w:rsid w:val="00A13C60"/>
    <w:rsid w:val="00A13CB3"/>
    <w:rsid w:val="00A13D2E"/>
    <w:rsid w:val="00A15425"/>
    <w:rsid w:val="00A2009E"/>
    <w:rsid w:val="00A20103"/>
    <w:rsid w:val="00A20343"/>
    <w:rsid w:val="00A2050A"/>
    <w:rsid w:val="00A20584"/>
    <w:rsid w:val="00A20A78"/>
    <w:rsid w:val="00A2152B"/>
    <w:rsid w:val="00A22340"/>
    <w:rsid w:val="00A2249E"/>
    <w:rsid w:val="00A22597"/>
    <w:rsid w:val="00A23D10"/>
    <w:rsid w:val="00A240C9"/>
    <w:rsid w:val="00A27316"/>
    <w:rsid w:val="00A2746B"/>
    <w:rsid w:val="00A27F42"/>
    <w:rsid w:val="00A30B75"/>
    <w:rsid w:val="00A34A60"/>
    <w:rsid w:val="00A357B6"/>
    <w:rsid w:val="00A35B11"/>
    <w:rsid w:val="00A36395"/>
    <w:rsid w:val="00A363BA"/>
    <w:rsid w:val="00A36D00"/>
    <w:rsid w:val="00A37620"/>
    <w:rsid w:val="00A42849"/>
    <w:rsid w:val="00A43EF8"/>
    <w:rsid w:val="00A446E4"/>
    <w:rsid w:val="00A46BEF"/>
    <w:rsid w:val="00A472DC"/>
    <w:rsid w:val="00A5025F"/>
    <w:rsid w:val="00A50BF5"/>
    <w:rsid w:val="00A50C76"/>
    <w:rsid w:val="00A50D05"/>
    <w:rsid w:val="00A51C64"/>
    <w:rsid w:val="00A53A48"/>
    <w:rsid w:val="00A55388"/>
    <w:rsid w:val="00A55807"/>
    <w:rsid w:val="00A56475"/>
    <w:rsid w:val="00A56480"/>
    <w:rsid w:val="00A579B1"/>
    <w:rsid w:val="00A60119"/>
    <w:rsid w:val="00A6063C"/>
    <w:rsid w:val="00A610B4"/>
    <w:rsid w:val="00A628EA"/>
    <w:rsid w:val="00A643A2"/>
    <w:rsid w:val="00A64CEE"/>
    <w:rsid w:val="00A65C6A"/>
    <w:rsid w:val="00A67288"/>
    <w:rsid w:val="00A674A8"/>
    <w:rsid w:val="00A676F7"/>
    <w:rsid w:val="00A7063A"/>
    <w:rsid w:val="00A708EC"/>
    <w:rsid w:val="00A71803"/>
    <w:rsid w:val="00A73CFE"/>
    <w:rsid w:val="00A74571"/>
    <w:rsid w:val="00A75650"/>
    <w:rsid w:val="00A76716"/>
    <w:rsid w:val="00A76BD2"/>
    <w:rsid w:val="00A77AD9"/>
    <w:rsid w:val="00A80EE4"/>
    <w:rsid w:val="00A8168E"/>
    <w:rsid w:val="00A81C27"/>
    <w:rsid w:val="00A82C89"/>
    <w:rsid w:val="00A8357A"/>
    <w:rsid w:val="00A84E92"/>
    <w:rsid w:val="00A8618F"/>
    <w:rsid w:val="00A87189"/>
    <w:rsid w:val="00A87A91"/>
    <w:rsid w:val="00A87C1B"/>
    <w:rsid w:val="00A92C71"/>
    <w:rsid w:val="00A92E3F"/>
    <w:rsid w:val="00A93FA3"/>
    <w:rsid w:val="00A955DB"/>
    <w:rsid w:val="00A96806"/>
    <w:rsid w:val="00A96CCE"/>
    <w:rsid w:val="00AA1EE7"/>
    <w:rsid w:val="00AA2514"/>
    <w:rsid w:val="00AA3A5F"/>
    <w:rsid w:val="00AA7050"/>
    <w:rsid w:val="00AB0ED3"/>
    <w:rsid w:val="00AB17C2"/>
    <w:rsid w:val="00AB2B24"/>
    <w:rsid w:val="00AB30B7"/>
    <w:rsid w:val="00AB4B7D"/>
    <w:rsid w:val="00AB5216"/>
    <w:rsid w:val="00AB5D29"/>
    <w:rsid w:val="00AB5D82"/>
    <w:rsid w:val="00AB60B4"/>
    <w:rsid w:val="00AB6BC5"/>
    <w:rsid w:val="00AB6C5E"/>
    <w:rsid w:val="00AB7164"/>
    <w:rsid w:val="00AB73A8"/>
    <w:rsid w:val="00AB7737"/>
    <w:rsid w:val="00AB7928"/>
    <w:rsid w:val="00AB7AA4"/>
    <w:rsid w:val="00AC06BA"/>
    <w:rsid w:val="00AC0A0C"/>
    <w:rsid w:val="00AC0D3E"/>
    <w:rsid w:val="00AC1F7E"/>
    <w:rsid w:val="00AC215D"/>
    <w:rsid w:val="00AC2641"/>
    <w:rsid w:val="00AC3A48"/>
    <w:rsid w:val="00AC3DF5"/>
    <w:rsid w:val="00AC459C"/>
    <w:rsid w:val="00AC4DB3"/>
    <w:rsid w:val="00AC5BF9"/>
    <w:rsid w:val="00AC60D6"/>
    <w:rsid w:val="00AC65B0"/>
    <w:rsid w:val="00AD0EC0"/>
    <w:rsid w:val="00AD266A"/>
    <w:rsid w:val="00AD292D"/>
    <w:rsid w:val="00AD2F64"/>
    <w:rsid w:val="00AD307E"/>
    <w:rsid w:val="00AD3112"/>
    <w:rsid w:val="00AD3777"/>
    <w:rsid w:val="00AD3B63"/>
    <w:rsid w:val="00AD44FD"/>
    <w:rsid w:val="00AD525D"/>
    <w:rsid w:val="00AD6ABE"/>
    <w:rsid w:val="00AE05D6"/>
    <w:rsid w:val="00AE22D4"/>
    <w:rsid w:val="00AE3BFE"/>
    <w:rsid w:val="00AF0897"/>
    <w:rsid w:val="00AF0D0F"/>
    <w:rsid w:val="00AF1E15"/>
    <w:rsid w:val="00AF200C"/>
    <w:rsid w:val="00AF6267"/>
    <w:rsid w:val="00AF7BAD"/>
    <w:rsid w:val="00B0051A"/>
    <w:rsid w:val="00B00D70"/>
    <w:rsid w:val="00B01114"/>
    <w:rsid w:val="00B01D4A"/>
    <w:rsid w:val="00B055DD"/>
    <w:rsid w:val="00B057C5"/>
    <w:rsid w:val="00B0589B"/>
    <w:rsid w:val="00B05E22"/>
    <w:rsid w:val="00B0648B"/>
    <w:rsid w:val="00B07CEC"/>
    <w:rsid w:val="00B110B9"/>
    <w:rsid w:val="00B11EFC"/>
    <w:rsid w:val="00B12742"/>
    <w:rsid w:val="00B12DE1"/>
    <w:rsid w:val="00B13283"/>
    <w:rsid w:val="00B15348"/>
    <w:rsid w:val="00B16AEE"/>
    <w:rsid w:val="00B20394"/>
    <w:rsid w:val="00B20E58"/>
    <w:rsid w:val="00B217AB"/>
    <w:rsid w:val="00B223A5"/>
    <w:rsid w:val="00B224F3"/>
    <w:rsid w:val="00B22A5E"/>
    <w:rsid w:val="00B23427"/>
    <w:rsid w:val="00B234A9"/>
    <w:rsid w:val="00B23516"/>
    <w:rsid w:val="00B249F3"/>
    <w:rsid w:val="00B26091"/>
    <w:rsid w:val="00B26612"/>
    <w:rsid w:val="00B26B30"/>
    <w:rsid w:val="00B27924"/>
    <w:rsid w:val="00B30364"/>
    <w:rsid w:val="00B31804"/>
    <w:rsid w:val="00B336F2"/>
    <w:rsid w:val="00B34042"/>
    <w:rsid w:val="00B34E93"/>
    <w:rsid w:val="00B35A7B"/>
    <w:rsid w:val="00B364E7"/>
    <w:rsid w:val="00B368F6"/>
    <w:rsid w:val="00B40449"/>
    <w:rsid w:val="00B41AC5"/>
    <w:rsid w:val="00B430BF"/>
    <w:rsid w:val="00B450E4"/>
    <w:rsid w:val="00B4696C"/>
    <w:rsid w:val="00B479AD"/>
    <w:rsid w:val="00B47DEC"/>
    <w:rsid w:val="00B50868"/>
    <w:rsid w:val="00B50AA2"/>
    <w:rsid w:val="00B51E07"/>
    <w:rsid w:val="00B528FE"/>
    <w:rsid w:val="00B540BF"/>
    <w:rsid w:val="00B5496B"/>
    <w:rsid w:val="00B54EAD"/>
    <w:rsid w:val="00B55483"/>
    <w:rsid w:val="00B5624B"/>
    <w:rsid w:val="00B568B5"/>
    <w:rsid w:val="00B56E70"/>
    <w:rsid w:val="00B608EC"/>
    <w:rsid w:val="00B609B4"/>
    <w:rsid w:val="00B61122"/>
    <w:rsid w:val="00B6232C"/>
    <w:rsid w:val="00B62943"/>
    <w:rsid w:val="00B62D69"/>
    <w:rsid w:val="00B63612"/>
    <w:rsid w:val="00B63FB6"/>
    <w:rsid w:val="00B64860"/>
    <w:rsid w:val="00B653D1"/>
    <w:rsid w:val="00B656FB"/>
    <w:rsid w:val="00B658D1"/>
    <w:rsid w:val="00B660D5"/>
    <w:rsid w:val="00B67038"/>
    <w:rsid w:val="00B6759D"/>
    <w:rsid w:val="00B70050"/>
    <w:rsid w:val="00B713B5"/>
    <w:rsid w:val="00B71E93"/>
    <w:rsid w:val="00B71F65"/>
    <w:rsid w:val="00B727F3"/>
    <w:rsid w:val="00B72DFC"/>
    <w:rsid w:val="00B73416"/>
    <w:rsid w:val="00B736EE"/>
    <w:rsid w:val="00B74257"/>
    <w:rsid w:val="00B74AC6"/>
    <w:rsid w:val="00B74EDF"/>
    <w:rsid w:val="00B75121"/>
    <w:rsid w:val="00B753A0"/>
    <w:rsid w:val="00B774F7"/>
    <w:rsid w:val="00B80457"/>
    <w:rsid w:val="00B826A9"/>
    <w:rsid w:val="00B845AA"/>
    <w:rsid w:val="00B8630C"/>
    <w:rsid w:val="00B867EC"/>
    <w:rsid w:val="00B867F3"/>
    <w:rsid w:val="00B86AEA"/>
    <w:rsid w:val="00B86C2B"/>
    <w:rsid w:val="00B87546"/>
    <w:rsid w:val="00B90AF3"/>
    <w:rsid w:val="00B917CA"/>
    <w:rsid w:val="00B9347E"/>
    <w:rsid w:val="00B93B05"/>
    <w:rsid w:val="00B94001"/>
    <w:rsid w:val="00B94B4A"/>
    <w:rsid w:val="00B952F0"/>
    <w:rsid w:val="00B97867"/>
    <w:rsid w:val="00B978D1"/>
    <w:rsid w:val="00BA2D72"/>
    <w:rsid w:val="00BA6B7F"/>
    <w:rsid w:val="00BA780B"/>
    <w:rsid w:val="00BA7C3B"/>
    <w:rsid w:val="00BB0839"/>
    <w:rsid w:val="00BB09EC"/>
    <w:rsid w:val="00BB177E"/>
    <w:rsid w:val="00BB21A7"/>
    <w:rsid w:val="00BB2D03"/>
    <w:rsid w:val="00BB2D1B"/>
    <w:rsid w:val="00BB34CE"/>
    <w:rsid w:val="00BB3D51"/>
    <w:rsid w:val="00BB4873"/>
    <w:rsid w:val="00BB4C31"/>
    <w:rsid w:val="00BB50A4"/>
    <w:rsid w:val="00BB6CC5"/>
    <w:rsid w:val="00BC0022"/>
    <w:rsid w:val="00BC00FA"/>
    <w:rsid w:val="00BC04DE"/>
    <w:rsid w:val="00BC256F"/>
    <w:rsid w:val="00BC5050"/>
    <w:rsid w:val="00BC5F98"/>
    <w:rsid w:val="00BC70BC"/>
    <w:rsid w:val="00BD426F"/>
    <w:rsid w:val="00BD474D"/>
    <w:rsid w:val="00BD4E64"/>
    <w:rsid w:val="00BD58D1"/>
    <w:rsid w:val="00BD5AAF"/>
    <w:rsid w:val="00BD6891"/>
    <w:rsid w:val="00BD6D36"/>
    <w:rsid w:val="00BD76C0"/>
    <w:rsid w:val="00BE079D"/>
    <w:rsid w:val="00BE0DB1"/>
    <w:rsid w:val="00BE0F20"/>
    <w:rsid w:val="00BE28F6"/>
    <w:rsid w:val="00BE2A9B"/>
    <w:rsid w:val="00BE2BE1"/>
    <w:rsid w:val="00BE2F54"/>
    <w:rsid w:val="00BE2FF1"/>
    <w:rsid w:val="00BE4FB9"/>
    <w:rsid w:val="00BE657E"/>
    <w:rsid w:val="00BE714C"/>
    <w:rsid w:val="00BE71BE"/>
    <w:rsid w:val="00BF3F99"/>
    <w:rsid w:val="00BF4095"/>
    <w:rsid w:val="00BF4698"/>
    <w:rsid w:val="00BF4E62"/>
    <w:rsid w:val="00BF79EB"/>
    <w:rsid w:val="00C00B07"/>
    <w:rsid w:val="00C01103"/>
    <w:rsid w:val="00C01FBA"/>
    <w:rsid w:val="00C0243C"/>
    <w:rsid w:val="00C02F62"/>
    <w:rsid w:val="00C039C3"/>
    <w:rsid w:val="00C04136"/>
    <w:rsid w:val="00C04DB7"/>
    <w:rsid w:val="00C0581E"/>
    <w:rsid w:val="00C059F6"/>
    <w:rsid w:val="00C06614"/>
    <w:rsid w:val="00C06CF5"/>
    <w:rsid w:val="00C102E3"/>
    <w:rsid w:val="00C10339"/>
    <w:rsid w:val="00C11932"/>
    <w:rsid w:val="00C13445"/>
    <w:rsid w:val="00C13886"/>
    <w:rsid w:val="00C14FDD"/>
    <w:rsid w:val="00C15678"/>
    <w:rsid w:val="00C177A8"/>
    <w:rsid w:val="00C21E2B"/>
    <w:rsid w:val="00C2326A"/>
    <w:rsid w:val="00C234B2"/>
    <w:rsid w:val="00C23533"/>
    <w:rsid w:val="00C2438B"/>
    <w:rsid w:val="00C25270"/>
    <w:rsid w:val="00C26081"/>
    <w:rsid w:val="00C26765"/>
    <w:rsid w:val="00C26CC3"/>
    <w:rsid w:val="00C27AAE"/>
    <w:rsid w:val="00C27CD0"/>
    <w:rsid w:val="00C313E9"/>
    <w:rsid w:val="00C35487"/>
    <w:rsid w:val="00C357E9"/>
    <w:rsid w:val="00C379BF"/>
    <w:rsid w:val="00C41FAF"/>
    <w:rsid w:val="00C42D8E"/>
    <w:rsid w:val="00C431C1"/>
    <w:rsid w:val="00C43E87"/>
    <w:rsid w:val="00C44E9C"/>
    <w:rsid w:val="00C44F5D"/>
    <w:rsid w:val="00C44FBD"/>
    <w:rsid w:val="00C44FDE"/>
    <w:rsid w:val="00C450E5"/>
    <w:rsid w:val="00C4531D"/>
    <w:rsid w:val="00C45870"/>
    <w:rsid w:val="00C459A4"/>
    <w:rsid w:val="00C45AB1"/>
    <w:rsid w:val="00C46C02"/>
    <w:rsid w:val="00C46F3F"/>
    <w:rsid w:val="00C478E4"/>
    <w:rsid w:val="00C5005C"/>
    <w:rsid w:val="00C504F5"/>
    <w:rsid w:val="00C52603"/>
    <w:rsid w:val="00C531E4"/>
    <w:rsid w:val="00C53324"/>
    <w:rsid w:val="00C535D6"/>
    <w:rsid w:val="00C5373C"/>
    <w:rsid w:val="00C53A69"/>
    <w:rsid w:val="00C540BD"/>
    <w:rsid w:val="00C545C7"/>
    <w:rsid w:val="00C54B32"/>
    <w:rsid w:val="00C5596F"/>
    <w:rsid w:val="00C5669A"/>
    <w:rsid w:val="00C567EE"/>
    <w:rsid w:val="00C57917"/>
    <w:rsid w:val="00C60061"/>
    <w:rsid w:val="00C62E81"/>
    <w:rsid w:val="00C63730"/>
    <w:rsid w:val="00C63B3C"/>
    <w:rsid w:val="00C64021"/>
    <w:rsid w:val="00C6420C"/>
    <w:rsid w:val="00C64587"/>
    <w:rsid w:val="00C65026"/>
    <w:rsid w:val="00C6512A"/>
    <w:rsid w:val="00C65E8C"/>
    <w:rsid w:val="00C66849"/>
    <w:rsid w:val="00C709BC"/>
    <w:rsid w:val="00C715F9"/>
    <w:rsid w:val="00C71CD4"/>
    <w:rsid w:val="00C71FCB"/>
    <w:rsid w:val="00C720E4"/>
    <w:rsid w:val="00C72225"/>
    <w:rsid w:val="00C725D7"/>
    <w:rsid w:val="00C74A35"/>
    <w:rsid w:val="00C76411"/>
    <w:rsid w:val="00C806D2"/>
    <w:rsid w:val="00C80D59"/>
    <w:rsid w:val="00C81124"/>
    <w:rsid w:val="00C811F5"/>
    <w:rsid w:val="00C815B4"/>
    <w:rsid w:val="00C819CE"/>
    <w:rsid w:val="00C81C98"/>
    <w:rsid w:val="00C82E6B"/>
    <w:rsid w:val="00C8395B"/>
    <w:rsid w:val="00C839CE"/>
    <w:rsid w:val="00C83D47"/>
    <w:rsid w:val="00C84E70"/>
    <w:rsid w:val="00C85684"/>
    <w:rsid w:val="00C863D7"/>
    <w:rsid w:val="00C87AB4"/>
    <w:rsid w:val="00C90CB0"/>
    <w:rsid w:val="00C913CA"/>
    <w:rsid w:val="00C919F5"/>
    <w:rsid w:val="00C91C48"/>
    <w:rsid w:val="00C92247"/>
    <w:rsid w:val="00C930C6"/>
    <w:rsid w:val="00C93BE1"/>
    <w:rsid w:val="00C93EAB"/>
    <w:rsid w:val="00C940D6"/>
    <w:rsid w:val="00C95535"/>
    <w:rsid w:val="00C95BCE"/>
    <w:rsid w:val="00C9612F"/>
    <w:rsid w:val="00C96588"/>
    <w:rsid w:val="00C96F4B"/>
    <w:rsid w:val="00C971BD"/>
    <w:rsid w:val="00C9783D"/>
    <w:rsid w:val="00C97CB7"/>
    <w:rsid w:val="00CA0072"/>
    <w:rsid w:val="00CA00C8"/>
    <w:rsid w:val="00CA03C7"/>
    <w:rsid w:val="00CA04C2"/>
    <w:rsid w:val="00CA1467"/>
    <w:rsid w:val="00CA28CE"/>
    <w:rsid w:val="00CA3294"/>
    <w:rsid w:val="00CA3D89"/>
    <w:rsid w:val="00CA3EE9"/>
    <w:rsid w:val="00CA4731"/>
    <w:rsid w:val="00CA5441"/>
    <w:rsid w:val="00CA5E66"/>
    <w:rsid w:val="00CA6699"/>
    <w:rsid w:val="00CA7076"/>
    <w:rsid w:val="00CB15AF"/>
    <w:rsid w:val="00CB1A7B"/>
    <w:rsid w:val="00CB37C0"/>
    <w:rsid w:val="00CB4C8E"/>
    <w:rsid w:val="00CB5835"/>
    <w:rsid w:val="00CB5A54"/>
    <w:rsid w:val="00CB761F"/>
    <w:rsid w:val="00CC1828"/>
    <w:rsid w:val="00CC21F7"/>
    <w:rsid w:val="00CC35C5"/>
    <w:rsid w:val="00CC4259"/>
    <w:rsid w:val="00CC4E41"/>
    <w:rsid w:val="00CC4EA9"/>
    <w:rsid w:val="00CC6B5E"/>
    <w:rsid w:val="00CC777E"/>
    <w:rsid w:val="00CD3484"/>
    <w:rsid w:val="00CD39F4"/>
    <w:rsid w:val="00CD68B0"/>
    <w:rsid w:val="00CE0EA9"/>
    <w:rsid w:val="00CE2761"/>
    <w:rsid w:val="00CE30CA"/>
    <w:rsid w:val="00CE359C"/>
    <w:rsid w:val="00CE3FEA"/>
    <w:rsid w:val="00CE62CF"/>
    <w:rsid w:val="00CE7009"/>
    <w:rsid w:val="00CE7887"/>
    <w:rsid w:val="00CF069A"/>
    <w:rsid w:val="00CF151C"/>
    <w:rsid w:val="00CF1BFF"/>
    <w:rsid w:val="00CF4D54"/>
    <w:rsid w:val="00CF4F16"/>
    <w:rsid w:val="00CF636A"/>
    <w:rsid w:val="00CF6B3E"/>
    <w:rsid w:val="00CF72FC"/>
    <w:rsid w:val="00CF7620"/>
    <w:rsid w:val="00CF7AE5"/>
    <w:rsid w:val="00D0291B"/>
    <w:rsid w:val="00D04D80"/>
    <w:rsid w:val="00D05A8F"/>
    <w:rsid w:val="00D05FE7"/>
    <w:rsid w:val="00D064CF"/>
    <w:rsid w:val="00D0725F"/>
    <w:rsid w:val="00D1095B"/>
    <w:rsid w:val="00D11151"/>
    <w:rsid w:val="00D12ECA"/>
    <w:rsid w:val="00D13C71"/>
    <w:rsid w:val="00D14888"/>
    <w:rsid w:val="00D16483"/>
    <w:rsid w:val="00D1698B"/>
    <w:rsid w:val="00D17787"/>
    <w:rsid w:val="00D21AC2"/>
    <w:rsid w:val="00D23443"/>
    <w:rsid w:val="00D23567"/>
    <w:rsid w:val="00D24DB5"/>
    <w:rsid w:val="00D25228"/>
    <w:rsid w:val="00D26523"/>
    <w:rsid w:val="00D32993"/>
    <w:rsid w:val="00D33C51"/>
    <w:rsid w:val="00D34063"/>
    <w:rsid w:val="00D34B93"/>
    <w:rsid w:val="00D356B4"/>
    <w:rsid w:val="00D36FFB"/>
    <w:rsid w:val="00D37E28"/>
    <w:rsid w:val="00D41471"/>
    <w:rsid w:val="00D427EF"/>
    <w:rsid w:val="00D42DAF"/>
    <w:rsid w:val="00D4358F"/>
    <w:rsid w:val="00D50876"/>
    <w:rsid w:val="00D5097A"/>
    <w:rsid w:val="00D5139B"/>
    <w:rsid w:val="00D51518"/>
    <w:rsid w:val="00D52B56"/>
    <w:rsid w:val="00D52CF8"/>
    <w:rsid w:val="00D539B9"/>
    <w:rsid w:val="00D55011"/>
    <w:rsid w:val="00D5634D"/>
    <w:rsid w:val="00D56658"/>
    <w:rsid w:val="00D56951"/>
    <w:rsid w:val="00D57377"/>
    <w:rsid w:val="00D57F63"/>
    <w:rsid w:val="00D60542"/>
    <w:rsid w:val="00D624E5"/>
    <w:rsid w:val="00D64637"/>
    <w:rsid w:val="00D65E15"/>
    <w:rsid w:val="00D65F35"/>
    <w:rsid w:val="00D66127"/>
    <w:rsid w:val="00D677D7"/>
    <w:rsid w:val="00D67DAE"/>
    <w:rsid w:val="00D70001"/>
    <w:rsid w:val="00D70D00"/>
    <w:rsid w:val="00D71191"/>
    <w:rsid w:val="00D73898"/>
    <w:rsid w:val="00D741D4"/>
    <w:rsid w:val="00D74224"/>
    <w:rsid w:val="00D748FB"/>
    <w:rsid w:val="00D76E64"/>
    <w:rsid w:val="00D771C1"/>
    <w:rsid w:val="00D77DCC"/>
    <w:rsid w:val="00D80E41"/>
    <w:rsid w:val="00D820DB"/>
    <w:rsid w:val="00D82302"/>
    <w:rsid w:val="00D83A42"/>
    <w:rsid w:val="00D83E2F"/>
    <w:rsid w:val="00D84A58"/>
    <w:rsid w:val="00D8504D"/>
    <w:rsid w:val="00D86605"/>
    <w:rsid w:val="00D8768F"/>
    <w:rsid w:val="00D91255"/>
    <w:rsid w:val="00D9141F"/>
    <w:rsid w:val="00D916BB"/>
    <w:rsid w:val="00D92FD9"/>
    <w:rsid w:val="00D938B2"/>
    <w:rsid w:val="00D938D4"/>
    <w:rsid w:val="00D94992"/>
    <w:rsid w:val="00DA2485"/>
    <w:rsid w:val="00DA4E90"/>
    <w:rsid w:val="00DA666A"/>
    <w:rsid w:val="00DA790C"/>
    <w:rsid w:val="00DB0239"/>
    <w:rsid w:val="00DB1765"/>
    <w:rsid w:val="00DB2B0B"/>
    <w:rsid w:val="00DB461C"/>
    <w:rsid w:val="00DB4A4F"/>
    <w:rsid w:val="00DB4E6C"/>
    <w:rsid w:val="00DB700B"/>
    <w:rsid w:val="00DC02FA"/>
    <w:rsid w:val="00DC13E6"/>
    <w:rsid w:val="00DC1AA4"/>
    <w:rsid w:val="00DC2AD1"/>
    <w:rsid w:val="00DC5236"/>
    <w:rsid w:val="00DC63B9"/>
    <w:rsid w:val="00DD0E04"/>
    <w:rsid w:val="00DD1BA0"/>
    <w:rsid w:val="00DD2673"/>
    <w:rsid w:val="00DD2EA3"/>
    <w:rsid w:val="00DD2FC1"/>
    <w:rsid w:val="00DD3B43"/>
    <w:rsid w:val="00DD3EAD"/>
    <w:rsid w:val="00DD525A"/>
    <w:rsid w:val="00DD6B60"/>
    <w:rsid w:val="00DD72A0"/>
    <w:rsid w:val="00DD737C"/>
    <w:rsid w:val="00DE00A1"/>
    <w:rsid w:val="00DE168B"/>
    <w:rsid w:val="00DE16DC"/>
    <w:rsid w:val="00DE2AC4"/>
    <w:rsid w:val="00DE2F44"/>
    <w:rsid w:val="00DE3BC2"/>
    <w:rsid w:val="00DE3E5B"/>
    <w:rsid w:val="00DE3E94"/>
    <w:rsid w:val="00DE4784"/>
    <w:rsid w:val="00DE52F4"/>
    <w:rsid w:val="00DE5C96"/>
    <w:rsid w:val="00DE612E"/>
    <w:rsid w:val="00DE7018"/>
    <w:rsid w:val="00DF05A1"/>
    <w:rsid w:val="00DF27D6"/>
    <w:rsid w:val="00DF2F15"/>
    <w:rsid w:val="00DF3041"/>
    <w:rsid w:val="00DF32D0"/>
    <w:rsid w:val="00DF3D11"/>
    <w:rsid w:val="00DF4655"/>
    <w:rsid w:val="00DF4E18"/>
    <w:rsid w:val="00DF6067"/>
    <w:rsid w:val="00DF65A0"/>
    <w:rsid w:val="00DF7184"/>
    <w:rsid w:val="00E00532"/>
    <w:rsid w:val="00E007D5"/>
    <w:rsid w:val="00E02D3E"/>
    <w:rsid w:val="00E035C8"/>
    <w:rsid w:val="00E04769"/>
    <w:rsid w:val="00E04D2D"/>
    <w:rsid w:val="00E05829"/>
    <w:rsid w:val="00E075B2"/>
    <w:rsid w:val="00E07AE2"/>
    <w:rsid w:val="00E103D5"/>
    <w:rsid w:val="00E1055C"/>
    <w:rsid w:val="00E10646"/>
    <w:rsid w:val="00E106A0"/>
    <w:rsid w:val="00E11ADA"/>
    <w:rsid w:val="00E12339"/>
    <w:rsid w:val="00E13424"/>
    <w:rsid w:val="00E139A9"/>
    <w:rsid w:val="00E14263"/>
    <w:rsid w:val="00E14C14"/>
    <w:rsid w:val="00E1569C"/>
    <w:rsid w:val="00E16927"/>
    <w:rsid w:val="00E20234"/>
    <w:rsid w:val="00E208E0"/>
    <w:rsid w:val="00E21ECF"/>
    <w:rsid w:val="00E222CB"/>
    <w:rsid w:val="00E22796"/>
    <w:rsid w:val="00E22FF9"/>
    <w:rsid w:val="00E23CA9"/>
    <w:rsid w:val="00E23F66"/>
    <w:rsid w:val="00E24058"/>
    <w:rsid w:val="00E258F9"/>
    <w:rsid w:val="00E263A2"/>
    <w:rsid w:val="00E264D7"/>
    <w:rsid w:val="00E2656D"/>
    <w:rsid w:val="00E3007E"/>
    <w:rsid w:val="00E317C3"/>
    <w:rsid w:val="00E31FA1"/>
    <w:rsid w:val="00E32384"/>
    <w:rsid w:val="00E32B29"/>
    <w:rsid w:val="00E32C2D"/>
    <w:rsid w:val="00E33492"/>
    <w:rsid w:val="00E35288"/>
    <w:rsid w:val="00E35E78"/>
    <w:rsid w:val="00E405A8"/>
    <w:rsid w:val="00E40B68"/>
    <w:rsid w:val="00E40D82"/>
    <w:rsid w:val="00E42250"/>
    <w:rsid w:val="00E4372E"/>
    <w:rsid w:val="00E4460F"/>
    <w:rsid w:val="00E46DDD"/>
    <w:rsid w:val="00E47070"/>
    <w:rsid w:val="00E47153"/>
    <w:rsid w:val="00E505BB"/>
    <w:rsid w:val="00E51077"/>
    <w:rsid w:val="00E5124E"/>
    <w:rsid w:val="00E514EB"/>
    <w:rsid w:val="00E51640"/>
    <w:rsid w:val="00E51C80"/>
    <w:rsid w:val="00E51E14"/>
    <w:rsid w:val="00E52852"/>
    <w:rsid w:val="00E5289D"/>
    <w:rsid w:val="00E52B67"/>
    <w:rsid w:val="00E52CA9"/>
    <w:rsid w:val="00E53F17"/>
    <w:rsid w:val="00E54F5E"/>
    <w:rsid w:val="00E6066C"/>
    <w:rsid w:val="00E61273"/>
    <w:rsid w:val="00E6149E"/>
    <w:rsid w:val="00E61C90"/>
    <w:rsid w:val="00E639D4"/>
    <w:rsid w:val="00E63AFE"/>
    <w:rsid w:val="00E64CDB"/>
    <w:rsid w:val="00E6540D"/>
    <w:rsid w:val="00E65A25"/>
    <w:rsid w:val="00E66964"/>
    <w:rsid w:val="00E66FA1"/>
    <w:rsid w:val="00E70181"/>
    <w:rsid w:val="00E70F1A"/>
    <w:rsid w:val="00E70FAA"/>
    <w:rsid w:val="00E714F5"/>
    <w:rsid w:val="00E7232A"/>
    <w:rsid w:val="00E73A6E"/>
    <w:rsid w:val="00E74C0E"/>
    <w:rsid w:val="00E75AC9"/>
    <w:rsid w:val="00E776C8"/>
    <w:rsid w:val="00E8117C"/>
    <w:rsid w:val="00E812EF"/>
    <w:rsid w:val="00E813ED"/>
    <w:rsid w:val="00E81D13"/>
    <w:rsid w:val="00E82BEE"/>
    <w:rsid w:val="00E83A5C"/>
    <w:rsid w:val="00E83E61"/>
    <w:rsid w:val="00E852F3"/>
    <w:rsid w:val="00E91A85"/>
    <w:rsid w:val="00E91E44"/>
    <w:rsid w:val="00E92388"/>
    <w:rsid w:val="00E93194"/>
    <w:rsid w:val="00E957D4"/>
    <w:rsid w:val="00E95956"/>
    <w:rsid w:val="00E97A96"/>
    <w:rsid w:val="00E97F3E"/>
    <w:rsid w:val="00EA007D"/>
    <w:rsid w:val="00EA0A9A"/>
    <w:rsid w:val="00EA2D32"/>
    <w:rsid w:val="00EA34A4"/>
    <w:rsid w:val="00EA36EA"/>
    <w:rsid w:val="00EA4164"/>
    <w:rsid w:val="00EA42B5"/>
    <w:rsid w:val="00EA5406"/>
    <w:rsid w:val="00EA79B6"/>
    <w:rsid w:val="00EB377E"/>
    <w:rsid w:val="00EB62DB"/>
    <w:rsid w:val="00EB6641"/>
    <w:rsid w:val="00EB6997"/>
    <w:rsid w:val="00EB7175"/>
    <w:rsid w:val="00EB7231"/>
    <w:rsid w:val="00EC069E"/>
    <w:rsid w:val="00EC36A0"/>
    <w:rsid w:val="00EC3A99"/>
    <w:rsid w:val="00EC5238"/>
    <w:rsid w:val="00EC7F67"/>
    <w:rsid w:val="00ED12BC"/>
    <w:rsid w:val="00ED29BB"/>
    <w:rsid w:val="00ED308D"/>
    <w:rsid w:val="00ED337D"/>
    <w:rsid w:val="00ED347B"/>
    <w:rsid w:val="00ED3CB1"/>
    <w:rsid w:val="00ED3F18"/>
    <w:rsid w:val="00ED6103"/>
    <w:rsid w:val="00ED6788"/>
    <w:rsid w:val="00EE042B"/>
    <w:rsid w:val="00EE055E"/>
    <w:rsid w:val="00EE07C6"/>
    <w:rsid w:val="00EE0FB7"/>
    <w:rsid w:val="00EE1917"/>
    <w:rsid w:val="00EE1B7C"/>
    <w:rsid w:val="00EE275B"/>
    <w:rsid w:val="00EE2F27"/>
    <w:rsid w:val="00EE41B1"/>
    <w:rsid w:val="00EE4503"/>
    <w:rsid w:val="00EE49EE"/>
    <w:rsid w:val="00EE5393"/>
    <w:rsid w:val="00EE6076"/>
    <w:rsid w:val="00EE63F5"/>
    <w:rsid w:val="00EE7150"/>
    <w:rsid w:val="00EE746F"/>
    <w:rsid w:val="00EF05BC"/>
    <w:rsid w:val="00EF2FF1"/>
    <w:rsid w:val="00EF3771"/>
    <w:rsid w:val="00EF44D7"/>
    <w:rsid w:val="00EF488E"/>
    <w:rsid w:val="00EF5F32"/>
    <w:rsid w:val="00EF6351"/>
    <w:rsid w:val="00EF6442"/>
    <w:rsid w:val="00EF7C8E"/>
    <w:rsid w:val="00F00E41"/>
    <w:rsid w:val="00F02F1C"/>
    <w:rsid w:val="00F0328E"/>
    <w:rsid w:val="00F0358F"/>
    <w:rsid w:val="00F03671"/>
    <w:rsid w:val="00F039CF"/>
    <w:rsid w:val="00F04CB8"/>
    <w:rsid w:val="00F05F1C"/>
    <w:rsid w:val="00F06D48"/>
    <w:rsid w:val="00F06EE1"/>
    <w:rsid w:val="00F11949"/>
    <w:rsid w:val="00F11BFD"/>
    <w:rsid w:val="00F11FA7"/>
    <w:rsid w:val="00F12392"/>
    <w:rsid w:val="00F12760"/>
    <w:rsid w:val="00F12CAB"/>
    <w:rsid w:val="00F13054"/>
    <w:rsid w:val="00F141CF"/>
    <w:rsid w:val="00F149A9"/>
    <w:rsid w:val="00F159E0"/>
    <w:rsid w:val="00F159F9"/>
    <w:rsid w:val="00F162C9"/>
    <w:rsid w:val="00F174F4"/>
    <w:rsid w:val="00F23802"/>
    <w:rsid w:val="00F242E1"/>
    <w:rsid w:val="00F24A20"/>
    <w:rsid w:val="00F25653"/>
    <w:rsid w:val="00F27295"/>
    <w:rsid w:val="00F30295"/>
    <w:rsid w:val="00F3324C"/>
    <w:rsid w:val="00F343D5"/>
    <w:rsid w:val="00F35488"/>
    <w:rsid w:val="00F365F8"/>
    <w:rsid w:val="00F41292"/>
    <w:rsid w:val="00F41576"/>
    <w:rsid w:val="00F419DD"/>
    <w:rsid w:val="00F41E07"/>
    <w:rsid w:val="00F4223F"/>
    <w:rsid w:val="00F430BA"/>
    <w:rsid w:val="00F452CC"/>
    <w:rsid w:val="00F454C2"/>
    <w:rsid w:val="00F46184"/>
    <w:rsid w:val="00F47834"/>
    <w:rsid w:val="00F47FFC"/>
    <w:rsid w:val="00F50CAB"/>
    <w:rsid w:val="00F514B5"/>
    <w:rsid w:val="00F51FF3"/>
    <w:rsid w:val="00F528C2"/>
    <w:rsid w:val="00F537BE"/>
    <w:rsid w:val="00F53F60"/>
    <w:rsid w:val="00F548E0"/>
    <w:rsid w:val="00F54963"/>
    <w:rsid w:val="00F5509A"/>
    <w:rsid w:val="00F553A3"/>
    <w:rsid w:val="00F5623B"/>
    <w:rsid w:val="00F57555"/>
    <w:rsid w:val="00F6010F"/>
    <w:rsid w:val="00F60CD4"/>
    <w:rsid w:val="00F63874"/>
    <w:rsid w:val="00F6398C"/>
    <w:rsid w:val="00F63A43"/>
    <w:rsid w:val="00F64B67"/>
    <w:rsid w:val="00F6545F"/>
    <w:rsid w:val="00F66AAD"/>
    <w:rsid w:val="00F674C5"/>
    <w:rsid w:val="00F67ADD"/>
    <w:rsid w:val="00F701DD"/>
    <w:rsid w:val="00F70238"/>
    <w:rsid w:val="00F70247"/>
    <w:rsid w:val="00F71012"/>
    <w:rsid w:val="00F7103B"/>
    <w:rsid w:val="00F72164"/>
    <w:rsid w:val="00F73108"/>
    <w:rsid w:val="00F73DE6"/>
    <w:rsid w:val="00F74E9A"/>
    <w:rsid w:val="00F75DD3"/>
    <w:rsid w:val="00F763EA"/>
    <w:rsid w:val="00F765D2"/>
    <w:rsid w:val="00F76662"/>
    <w:rsid w:val="00F80371"/>
    <w:rsid w:val="00F829A7"/>
    <w:rsid w:val="00F83619"/>
    <w:rsid w:val="00F84957"/>
    <w:rsid w:val="00F857EC"/>
    <w:rsid w:val="00F85869"/>
    <w:rsid w:val="00F859E8"/>
    <w:rsid w:val="00F85C8F"/>
    <w:rsid w:val="00F85E31"/>
    <w:rsid w:val="00F85F61"/>
    <w:rsid w:val="00F86383"/>
    <w:rsid w:val="00F863DE"/>
    <w:rsid w:val="00F91107"/>
    <w:rsid w:val="00F9218B"/>
    <w:rsid w:val="00F92261"/>
    <w:rsid w:val="00F94EA4"/>
    <w:rsid w:val="00F95B40"/>
    <w:rsid w:val="00F95C20"/>
    <w:rsid w:val="00F965C9"/>
    <w:rsid w:val="00F96689"/>
    <w:rsid w:val="00FA12D0"/>
    <w:rsid w:val="00FA1362"/>
    <w:rsid w:val="00FA1749"/>
    <w:rsid w:val="00FA1BAC"/>
    <w:rsid w:val="00FA1F8B"/>
    <w:rsid w:val="00FA24CC"/>
    <w:rsid w:val="00FA41EC"/>
    <w:rsid w:val="00FA45EC"/>
    <w:rsid w:val="00FA47AB"/>
    <w:rsid w:val="00FA492B"/>
    <w:rsid w:val="00FA4BF0"/>
    <w:rsid w:val="00FA5D00"/>
    <w:rsid w:val="00FA6C67"/>
    <w:rsid w:val="00FA6F6B"/>
    <w:rsid w:val="00FA7376"/>
    <w:rsid w:val="00FB056F"/>
    <w:rsid w:val="00FB2A48"/>
    <w:rsid w:val="00FB3976"/>
    <w:rsid w:val="00FB3A96"/>
    <w:rsid w:val="00FB3ECC"/>
    <w:rsid w:val="00FB7064"/>
    <w:rsid w:val="00FC0152"/>
    <w:rsid w:val="00FC0E28"/>
    <w:rsid w:val="00FC2B1E"/>
    <w:rsid w:val="00FC2C11"/>
    <w:rsid w:val="00FC37A9"/>
    <w:rsid w:val="00FC3FE9"/>
    <w:rsid w:val="00FC5CFF"/>
    <w:rsid w:val="00FC5E86"/>
    <w:rsid w:val="00FC6B83"/>
    <w:rsid w:val="00FC70F2"/>
    <w:rsid w:val="00FD0035"/>
    <w:rsid w:val="00FD046D"/>
    <w:rsid w:val="00FD0E13"/>
    <w:rsid w:val="00FD117A"/>
    <w:rsid w:val="00FD14F8"/>
    <w:rsid w:val="00FD1590"/>
    <w:rsid w:val="00FD15B7"/>
    <w:rsid w:val="00FD1A15"/>
    <w:rsid w:val="00FD1CA7"/>
    <w:rsid w:val="00FD4513"/>
    <w:rsid w:val="00FD4C70"/>
    <w:rsid w:val="00FD6D4F"/>
    <w:rsid w:val="00FD78E2"/>
    <w:rsid w:val="00FD78E4"/>
    <w:rsid w:val="00FD7BD9"/>
    <w:rsid w:val="00FE12E4"/>
    <w:rsid w:val="00FE1871"/>
    <w:rsid w:val="00FE1A33"/>
    <w:rsid w:val="00FE306A"/>
    <w:rsid w:val="00FE5C7B"/>
    <w:rsid w:val="00FE6072"/>
    <w:rsid w:val="00FE6171"/>
    <w:rsid w:val="00FE6712"/>
    <w:rsid w:val="00FE7667"/>
    <w:rsid w:val="00FE7FBD"/>
    <w:rsid w:val="00FF385A"/>
    <w:rsid w:val="00FF404B"/>
    <w:rsid w:val="00FF4C22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5D2"/>
    <w:rPr>
      <w:rFonts w:ascii="Helvetica" w:hAnsi="Helvetica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6BD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66BD1"/>
    <w:pPr>
      <w:keepNext/>
      <w:numPr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C25D2"/>
    <w:pPr>
      <w:keepNext/>
      <w:spacing w:line="360" w:lineRule="auto"/>
      <w:ind w:right="-1418"/>
      <w:outlineLvl w:val="4"/>
    </w:pPr>
    <w:rPr>
      <w:rFonts w:ascii="UniversCond" w:hAnsi="UniversCond"/>
      <w:b/>
      <w:color w:val="000000"/>
      <w:sz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C25D2"/>
    <w:pPr>
      <w:keepNext/>
      <w:outlineLvl w:val="5"/>
    </w:pPr>
    <w:rPr>
      <w:rFonts w:ascii="UniversCond" w:hAnsi="UniversCond"/>
      <w:i/>
      <w:color w:val="FF0000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C25D2"/>
    <w:pPr>
      <w:keepNext/>
      <w:ind w:right="283"/>
      <w:jc w:val="center"/>
      <w:outlineLvl w:val="8"/>
    </w:pPr>
    <w:rPr>
      <w:rFonts w:ascii="UniversCond" w:hAnsi="UniversC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D525D"/>
    <w:rPr>
      <w:rFonts w:ascii="Cambria" w:hAnsi="Cambria" w:cs="Times New Roman"/>
      <w:b/>
      <w:bCs/>
      <w:kern w:val="32"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D525D"/>
    <w:rPr>
      <w:rFonts w:ascii="Cambria" w:hAnsi="Cambria" w:cs="Times New Roman"/>
      <w:b/>
      <w:bCs/>
      <w:i/>
      <w:iCs/>
      <w:sz w:val="28"/>
      <w:szCs w:val="28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6C25D2"/>
    <w:rPr>
      <w:rFonts w:ascii="UniversCond" w:hAnsi="UniversCond" w:cs="Times New Roman"/>
      <w:b/>
      <w:color w:val="000000"/>
      <w:sz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6C25D2"/>
    <w:rPr>
      <w:rFonts w:ascii="UniversCond" w:hAnsi="UniversCond" w:cs="Times New Roman"/>
      <w:i/>
      <w:color w:val="FF0000"/>
      <w:sz w:val="22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6C25D2"/>
    <w:rPr>
      <w:rFonts w:ascii="UniversCond" w:hAnsi="UniversCond" w:cs="Times New Roman"/>
      <w:b/>
      <w:sz w:val="28"/>
      <w:lang w:eastAsia="de-DE"/>
    </w:rPr>
  </w:style>
  <w:style w:type="paragraph" w:styleId="Kopfzeile">
    <w:name w:val="header"/>
    <w:basedOn w:val="Standard"/>
    <w:link w:val="KopfzeileZchn"/>
    <w:uiPriority w:val="99"/>
    <w:rsid w:val="006C25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C25D2"/>
    <w:rPr>
      <w:rFonts w:ascii="Helvetica" w:hAnsi="Helvetica" w:cs="Times New Roman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6C2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C25D2"/>
    <w:rPr>
      <w:rFonts w:ascii="Helvetica" w:hAnsi="Helvetica" w:cs="Times New Roman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6C2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C25D2"/>
    <w:rPr>
      <w:rFonts w:ascii="Tahoma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962807"/>
    <w:pPr>
      <w:spacing w:line="360" w:lineRule="auto"/>
    </w:pPr>
    <w:rPr>
      <w:rFonts w:ascii="UniversCond" w:hAnsi="UniversCond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962807"/>
    <w:rPr>
      <w:rFonts w:ascii="UniversCond" w:hAnsi="UniversCond" w:cs="Times New Roman"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B71F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B71F65"/>
    <w:rPr>
      <w:rFonts w:ascii="Helvetica" w:hAnsi="Helvetica" w:cs="Times New Roman"/>
      <w:sz w:val="22"/>
      <w:lang w:eastAsia="de-DE"/>
    </w:rPr>
  </w:style>
  <w:style w:type="character" w:customStyle="1" w:styleId="texts">
    <w:name w:val="texts"/>
    <w:basedOn w:val="Absatz-Standardschriftart"/>
    <w:uiPriority w:val="99"/>
    <w:rsid w:val="00B97867"/>
    <w:rPr>
      <w:rFonts w:cs="Times New Roman"/>
    </w:rPr>
  </w:style>
  <w:style w:type="character" w:styleId="Hyperlink">
    <w:name w:val="Hyperlink"/>
    <w:basedOn w:val="Absatz-Standardschriftart"/>
    <w:uiPriority w:val="99"/>
    <w:rsid w:val="007F1C8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5744"/>
    <w:pPr>
      <w:ind w:left="720"/>
      <w:contextualSpacing/>
    </w:pPr>
  </w:style>
  <w:style w:type="paragraph" w:customStyle="1" w:styleId="ikpBrieftext">
    <w:name w:val="ikp_Brieftext"/>
    <w:rsid w:val="00FA47AB"/>
    <w:pPr>
      <w:spacing w:line="320" w:lineRule="exact"/>
    </w:pPr>
    <w:rPr>
      <w:rFonts w:ascii="Univers 45 Light" w:hAnsi="Univers 45 Light"/>
      <w:noProof/>
      <w:sz w:val="21"/>
      <w:szCs w:val="20"/>
      <w:lang w:val="de-AT" w:eastAsia="de-DE"/>
    </w:rPr>
  </w:style>
  <w:style w:type="character" w:styleId="BesuchterHyperlink">
    <w:name w:val="FollowedHyperlink"/>
    <w:basedOn w:val="Absatz-Standardschriftart"/>
    <w:uiPriority w:val="99"/>
    <w:rsid w:val="005D5A32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6C0964"/>
    <w:rPr>
      <w:rFonts w:ascii="Arial" w:hAnsi="Arial" w:cs="Consolas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6C0964"/>
    <w:rPr>
      <w:rFonts w:ascii="Arial" w:hAnsi="Arial" w:cs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597F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styleId="Fett">
    <w:name w:val="Strong"/>
    <w:basedOn w:val="Absatz-Standardschriftart"/>
    <w:qFormat/>
    <w:locked/>
    <w:rsid w:val="000E5CB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227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7227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7227B"/>
    <w:rPr>
      <w:rFonts w:ascii="Helvetica" w:hAnsi="Helvetica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7B"/>
    <w:rPr>
      <w:rFonts w:ascii="Helvetica" w:hAnsi="Helvetica"/>
      <w:b/>
      <w:bCs/>
      <w:sz w:val="20"/>
      <w:szCs w:val="20"/>
      <w:lang w:val="de-AT" w:eastAsia="de-DE"/>
    </w:rPr>
  </w:style>
  <w:style w:type="paragraph" w:customStyle="1" w:styleId="Default">
    <w:name w:val="Default"/>
    <w:rsid w:val="00366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numbering" w:customStyle="1" w:styleId="Formatvorlage">
    <w:name w:val="Formatvorlage"/>
    <w:uiPriority w:val="99"/>
    <w:rsid w:val="007D4480"/>
    <w:pPr>
      <w:numPr>
        <w:numId w:val="15"/>
      </w:numPr>
    </w:pPr>
  </w:style>
  <w:style w:type="paragraph" w:customStyle="1" w:styleId="ikpBrieftextBold">
    <w:name w:val="ikp_Brieftext_Bold"/>
    <w:rsid w:val="001F1844"/>
    <w:pPr>
      <w:spacing w:line="320" w:lineRule="exact"/>
    </w:pPr>
    <w:rPr>
      <w:rFonts w:ascii="Univers 45 Light" w:eastAsia="Times" w:hAnsi="Univers 45 Light"/>
      <w:b/>
      <w:noProof/>
      <w:sz w:val="21"/>
      <w:szCs w:val="24"/>
      <w:lang w:val="de-AT" w:eastAsia="de-DE"/>
    </w:rPr>
  </w:style>
  <w:style w:type="numbering" w:customStyle="1" w:styleId="ikpAufzhlung">
    <w:name w:val="ikp Aufzählung"/>
    <w:uiPriority w:val="99"/>
    <w:rsid w:val="00162690"/>
    <w:pPr>
      <w:numPr>
        <w:numId w:val="17"/>
      </w:numPr>
    </w:pPr>
  </w:style>
  <w:style w:type="paragraph" w:customStyle="1" w:styleId="ikpAufzhlungszeichen2014">
    <w:name w:val="ikp Aufzählungszeichen 2014"/>
    <w:basedOn w:val="Listenabsatz"/>
    <w:link w:val="ikpAufzhlungszeichen2014Zchn"/>
    <w:qFormat/>
    <w:rsid w:val="00162690"/>
    <w:pPr>
      <w:numPr>
        <w:numId w:val="18"/>
      </w:numPr>
      <w:tabs>
        <w:tab w:val="left" w:pos="851"/>
      </w:tabs>
      <w:spacing w:line="320" w:lineRule="exact"/>
    </w:pPr>
    <w:rPr>
      <w:rFonts w:ascii="Arial" w:eastAsia="Times" w:hAnsi="Arial" w:cs="Arial"/>
      <w:sz w:val="21"/>
      <w:szCs w:val="24"/>
    </w:rPr>
  </w:style>
  <w:style w:type="character" w:customStyle="1" w:styleId="ikpAufzhlungszeichen2014Zchn">
    <w:name w:val="ikp Aufzählungszeichen 2014 Zchn"/>
    <w:basedOn w:val="Absatz-Standardschriftart"/>
    <w:link w:val="ikpAufzhlungszeichen2014"/>
    <w:rsid w:val="00162690"/>
    <w:rPr>
      <w:rFonts w:ascii="Arial" w:eastAsia="Times" w:hAnsi="Arial" w:cs="Arial"/>
      <w:sz w:val="21"/>
      <w:szCs w:val="24"/>
      <w:lang w:val="de-AT" w:eastAsia="de-DE"/>
    </w:rPr>
  </w:style>
  <w:style w:type="character" w:customStyle="1" w:styleId="apple-converted-space">
    <w:name w:val="apple-converted-space"/>
    <w:basedOn w:val="Absatz-Standardschriftart"/>
    <w:rsid w:val="0036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5D2"/>
    <w:rPr>
      <w:rFonts w:ascii="Helvetica" w:hAnsi="Helvetica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6BD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66BD1"/>
    <w:pPr>
      <w:keepNext/>
      <w:numPr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C25D2"/>
    <w:pPr>
      <w:keepNext/>
      <w:spacing w:line="360" w:lineRule="auto"/>
      <w:ind w:right="-1418"/>
      <w:outlineLvl w:val="4"/>
    </w:pPr>
    <w:rPr>
      <w:rFonts w:ascii="UniversCond" w:hAnsi="UniversCond"/>
      <w:b/>
      <w:color w:val="000000"/>
      <w:sz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C25D2"/>
    <w:pPr>
      <w:keepNext/>
      <w:outlineLvl w:val="5"/>
    </w:pPr>
    <w:rPr>
      <w:rFonts w:ascii="UniversCond" w:hAnsi="UniversCond"/>
      <w:i/>
      <w:color w:val="FF0000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C25D2"/>
    <w:pPr>
      <w:keepNext/>
      <w:ind w:right="283"/>
      <w:jc w:val="center"/>
      <w:outlineLvl w:val="8"/>
    </w:pPr>
    <w:rPr>
      <w:rFonts w:ascii="UniversCond" w:hAnsi="UniversC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D525D"/>
    <w:rPr>
      <w:rFonts w:ascii="Cambria" w:hAnsi="Cambria" w:cs="Times New Roman"/>
      <w:b/>
      <w:bCs/>
      <w:kern w:val="32"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D525D"/>
    <w:rPr>
      <w:rFonts w:ascii="Cambria" w:hAnsi="Cambria" w:cs="Times New Roman"/>
      <w:b/>
      <w:bCs/>
      <w:i/>
      <w:iCs/>
      <w:sz w:val="28"/>
      <w:szCs w:val="28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6C25D2"/>
    <w:rPr>
      <w:rFonts w:ascii="UniversCond" w:hAnsi="UniversCond" w:cs="Times New Roman"/>
      <w:b/>
      <w:color w:val="000000"/>
      <w:sz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6C25D2"/>
    <w:rPr>
      <w:rFonts w:ascii="UniversCond" w:hAnsi="UniversCond" w:cs="Times New Roman"/>
      <w:i/>
      <w:color w:val="FF0000"/>
      <w:sz w:val="22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6C25D2"/>
    <w:rPr>
      <w:rFonts w:ascii="UniversCond" w:hAnsi="UniversCond" w:cs="Times New Roman"/>
      <w:b/>
      <w:sz w:val="28"/>
      <w:lang w:eastAsia="de-DE"/>
    </w:rPr>
  </w:style>
  <w:style w:type="paragraph" w:styleId="Kopfzeile">
    <w:name w:val="header"/>
    <w:basedOn w:val="Standard"/>
    <w:link w:val="KopfzeileZchn"/>
    <w:uiPriority w:val="99"/>
    <w:rsid w:val="006C25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C25D2"/>
    <w:rPr>
      <w:rFonts w:ascii="Helvetica" w:hAnsi="Helvetica" w:cs="Times New Roman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6C2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C25D2"/>
    <w:rPr>
      <w:rFonts w:ascii="Helvetica" w:hAnsi="Helvetica" w:cs="Times New Roman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6C2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C25D2"/>
    <w:rPr>
      <w:rFonts w:ascii="Tahoma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962807"/>
    <w:pPr>
      <w:spacing w:line="360" w:lineRule="auto"/>
    </w:pPr>
    <w:rPr>
      <w:rFonts w:ascii="UniversCond" w:hAnsi="UniversCond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962807"/>
    <w:rPr>
      <w:rFonts w:ascii="UniversCond" w:hAnsi="UniversCond" w:cs="Times New Roman"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B71F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B71F65"/>
    <w:rPr>
      <w:rFonts w:ascii="Helvetica" w:hAnsi="Helvetica" w:cs="Times New Roman"/>
      <w:sz w:val="22"/>
      <w:lang w:eastAsia="de-DE"/>
    </w:rPr>
  </w:style>
  <w:style w:type="character" w:customStyle="1" w:styleId="texts">
    <w:name w:val="texts"/>
    <w:basedOn w:val="Absatz-Standardschriftart"/>
    <w:uiPriority w:val="99"/>
    <w:rsid w:val="00B97867"/>
    <w:rPr>
      <w:rFonts w:cs="Times New Roman"/>
    </w:rPr>
  </w:style>
  <w:style w:type="character" w:styleId="Hyperlink">
    <w:name w:val="Hyperlink"/>
    <w:basedOn w:val="Absatz-Standardschriftart"/>
    <w:uiPriority w:val="99"/>
    <w:rsid w:val="007F1C8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5744"/>
    <w:pPr>
      <w:ind w:left="720"/>
      <w:contextualSpacing/>
    </w:pPr>
  </w:style>
  <w:style w:type="paragraph" w:customStyle="1" w:styleId="ikpBrieftext">
    <w:name w:val="ikp_Brieftext"/>
    <w:rsid w:val="00FA47AB"/>
    <w:pPr>
      <w:spacing w:line="320" w:lineRule="exact"/>
    </w:pPr>
    <w:rPr>
      <w:rFonts w:ascii="Univers 45 Light" w:hAnsi="Univers 45 Light"/>
      <w:noProof/>
      <w:sz w:val="21"/>
      <w:szCs w:val="20"/>
      <w:lang w:val="de-AT" w:eastAsia="de-DE"/>
    </w:rPr>
  </w:style>
  <w:style w:type="character" w:styleId="BesuchterHyperlink">
    <w:name w:val="FollowedHyperlink"/>
    <w:basedOn w:val="Absatz-Standardschriftart"/>
    <w:uiPriority w:val="99"/>
    <w:rsid w:val="005D5A32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6C0964"/>
    <w:rPr>
      <w:rFonts w:ascii="Arial" w:hAnsi="Arial" w:cs="Consolas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6C0964"/>
    <w:rPr>
      <w:rFonts w:ascii="Arial" w:hAnsi="Arial" w:cs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597F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styleId="Fett">
    <w:name w:val="Strong"/>
    <w:basedOn w:val="Absatz-Standardschriftart"/>
    <w:qFormat/>
    <w:locked/>
    <w:rsid w:val="000E5CB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227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7227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7227B"/>
    <w:rPr>
      <w:rFonts w:ascii="Helvetica" w:hAnsi="Helvetica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7B"/>
    <w:rPr>
      <w:rFonts w:ascii="Helvetica" w:hAnsi="Helvetica"/>
      <w:b/>
      <w:bCs/>
      <w:sz w:val="20"/>
      <w:szCs w:val="20"/>
      <w:lang w:val="de-AT" w:eastAsia="de-DE"/>
    </w:rPr>
  </w:style>
  <w:style w:type="paragraph" w:customStyle="1" w:styleId="Default">
    <w:name w:val="Default"/>
    <w:rsid w:val="00366D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numbering" w:customStyle="1" w:styleId="Formatvorlage">
    <w:name w:val="Formatvorlage"/>
    <w:uiPriority w:val="99"/>
    <w:rsid w:val="007D4480"/>
    <w:pPr>
      <w:numPr>
        <w:numId w:val="15"/>
      </w:numPr>
    </w:pPr>
  </w:style>
  <w:style w:type="paragraph" w:customStyle="1" w:styleId="ikpBrieftextBold">
    <w:name w:val="ikp_Brieftext_Bold"/>
    <w:rsid w:val="001F1844"/>
    <w:pPr>
      <w:spacing w:line="320" w:lineRule="exact"/>
    </w:pPr>
    <w:rPr>
      <w:rFonts w:ascii="Univers 45 Light" w:eastAsia="Times" w:hAnsi="Univers 45 Light"/>
      <w:b/>
      <w:noProof/>
      <w:sz w:val="21"/>
      <w:szCs w:val="24"/>
      <w:lang w:val="de-AT" w:eastAsia="de-DE"/>
    </w:rPr>
  </w:style>
  <w:style w:type="numbering" w:customStyle="1" w:styleId="ikpAufzhlung">
    <w:name w:val="ikp Aufzählung"/>
    <w:uiPriority w:val="99"/>
    <w:rsid w:val="00162690"/>
    <w:pPr>
      <w:numPr>
        <w:numId w:val="17"/>
      </w:numPr>
    </w:pPr>
  </w:style>
  <w:style w:type="paragraph" w:customStyle="1" w:styleId="ikpAufzhlungszeichen2014">
    <w:name w:val="ikp Aufzählungszeichen 2014"/>
    <w:basedOn w:val="Listenabsatz"/>
    <w:link w:val="ikpAufzhlungszeichen2014Zchn"/>
    <w:qFormat/>
    <w:rsid w:val="00162690"/>
    <w:pPr>
      <w:numPr>
        <w:numId w:val="18"/>
      </w:numPr>
      <w:tabs>
        <w:tab w:val="left" w:pos="851"/>
      </w:tabs>
      <w:spacing w:line="320" w:lineRule="exact"/>
    </w:pPr>
    <w:rPr>
      <w:rFonts w:ascii="Arial" w:eastAsia="Times" w:hAnsi="Arial" w:cs="Arial"/>
      <w:sz w:val="21"/>
      <w:szCs w:val="24"/>
    </w:rPr>
  </w:style>
  <w:style w:type="character" w:customStyle="1" w:styleId="ikpAufzhlungszeichen2014Zchn">
    <w:name w:val="ikp Aufzählungszeichen 2014 Zchn"/>
    <w:basedOn w:val="Absatz-Standardschriftart"/>
    <w:link w:val="ikpAufzhlungszeichen2014"/>
    <w:rsid w:val="00162690"/>
    <w:rPr>
      <w:rFonts w:ascii="Arial" w:eastAsia="Times" w:hAnsi="Arial" w:cs="Arial"/>
      <w:sz w:val="21"/>
      <w:szCs w:val="24"/>
      <w:lang w:val="de-AT" w:eastAsia="de-DE"/>
    </w:rPr>
  </w:style>
  <w:style w:type="character" w:customStyle="1" w:styleId="apple-converted-space">
    <w:name w:val="apple-converted-space"/>
    <w:basedOn w:val="Absatz-Standardschriftart"/>
    <w:rsid w:val="0036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king-garde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ian.dag@viking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3CE5-7C51-4113-95EC-CB62F644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2057</Words>
  <Characters>12916</Characters>
  <Application>Microsoft Office Word</Application>
  <DocSecurity>4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VIKING Bilanz-Pressegespräch</vt:lpstr>
    </vt:vector>
  </TitlesOfParts>
  <Company>Hewlett-Packard Company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 Bilanz-Pressegespräch</dc:title>
  <dc:creator>Claudia Thiem</dc:creator>
  <cp:lastModifiedBy>VK/MWP-mh Hager, Mirjam</cp:lastModifiedBy>
  <cp:revision>2</cp:revision>
  <cp:lastPrinted>2016-04-11T11:15:00Z</cp:lastPrinted>
  <dcterms:created xsi:type="dcterms:W3CDTF">2016-04-19T07:02:00Z</dcterms:created>
  <dcterms:modified xsi:type="dcterms:W3CDTF">2016-04-19T07:02:00Z</dcterms:modified>
</cp:coreProperties>
</file>