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footerReference w:type="default" r:id="rId8"/>
          <w:headerReference w:type="first" r:id="rId9"/>
          <w:footerReference w:type="first" r:id="rId10"/>
          <w:type w:val="continuous"/>
          <w:pgSz w:w="11900" w:h="16840"/>
          <w:pgMar w:top="5812" w:right="1418" w:bottom="1871" w:left="1418" w:header="0" w:footer="850" w:gutter="0"/>
          <w:cols w:space="720"/>
          <w:formProt w:val="0"/>
          <w:titlePg/>
          <w:docGrid w:linePitch="272"/>
        </w:sectPr>
      </w:pPr>
      <w:r>
        <w:rPr>
          <w:noProof/>
          <w:lang w:val="de-AT" w:eastAsia="de-AT"/>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pStyle w:val="KeinLeerraum"/>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DD648" id="_x0000_t202" coordsize="21600,21600" o:spt="202" path="m,l,21600r21600,l21600,xe">
                <v:stroke joinstyle="miter"/>
                <v:path gradientshapeok="t" o:connecttype="rect"/>
              </v:shapetype>
              <v:shape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w14:paraId="5E78A538" w14:textId="77777777" w:rsidR="00F33CC7" w:rsidRPr="003342E8" w:rsidRDefault="00F33CC7" w:rsidP="00F33CC7">
                      <w:pPr>
                        <w:pStyle w:val="KeinLeerraum"/>
                        <w:rPr>
                          <w:rFonts w:ascii="STIHL Contraface Text" w:hAnsi="STIHL Contraface Text"/>
                        </w:rPr>
                      </w:pPr>
                    </w:p>
                  </w:txbxContent>
                </v:textbox>
                <w10:wrap anchorx="margin"/>
              </v:shape>
            </w:pict>
          </mc:Fallback>
        </mc:AlternateContent>
      </w:r>
    </w:p>
    <w:p w14:paraId="2732E56F" w14:textId="2F806C13" w:rsidR="000A3BF5" w:rsidRPr="000A3BF5" w:rsidRDefault="000A3BF5" w:rsidP="000A3BF5">
      <w:pPr>
        <w:rPr>
          <w:b/>
          <w:bCs/>
          <w:sz w:val="24"/>
          <w:szCs w:val="24"/>
          <w:lang w:val="de-DE" w:eastAsia="de-DE"/>
        </w:rPr>
      </w:pPr>
      <w:proofErr w:type="spellStart"/>
      <w:r w:rsidRPr="000A3BF5">
        <w:rPr>
          <w:b/>
          <w:bCs/>
          <w:sz w:val="24"/>
          <w:szCs w:val="24"/>
          <w:lang w:val="de-DE"/>
        </w:rPr>
        <w:t>Langkampfen</w:t>
      </w:r>
      <w:proofErr w:type="spellEnd"/>
      <w:r w:rsidRPr="000A3BF5">
        <w:rPr>
          <w:b/>
          <w:bCs/>
          <w:sz w:val="24"/>
          <w:szCs w:val="24"/>
          <w:lang w:val="de-DE"/>
        </w:rPr>
        <w:t>, 2</w:t>
      </w:r>
      <w:r w:rsidR="005F4EF0">
        <w:rPr>
          <w:b/>
          <w:bCs/>
          <w:sz w:val="24"/>
          <w:szCs w:val="24"/>
          <w:lang w:val="de-DE"/>
        </w:rPr>
        <w:t>3</w:t>
      </w:r>
      <w:r w:rsidRPr="000A3BF5">
        <w:rPr>
          <w:b/>
          <w:bCs/>
          <w:sz w:val="24"/>
          <w:szCs w:val="24"/>
          <w:lang w:val="de-DE"/>
        </w:rPr>
        <w:t xml:space="preserve">. </w:t>
      </w:r>
      <w:r w:rsidR="005F4EF0">
        <w:rPr>
          <w:b/>
          <w:bCs/>
          <w:sz w:val="24"/>
          <w:szCs w:val="24"/>
          <w:lang w:val="de-DE"/>
        </w:rPr>
        <w:t>Jul</w:t>
      </w:r>
      <w:r w:rsidRPr="000A3BF5">
        <w:rPr>
          <w:b/>
          <w:bCs/>
          <w:sz w:val="24"/>
          <w:szCs w:val="24"/>
          <w:lang w:val="de-DE"/>
        </w:rPr>
        <w:t>i 2020</w:t>
      </w:r>
    </w:p>
    <w:p w14:paraId="66988EE4" w14:textId="77777777" w:rsidR="000A3BF5" w:rsidRDefault="000A3BF5" w:rsidP="000A3BF5">
      <w:pPr>
        <w:pStyle w:val="Body"/>
        <w:spacing w:line="288" w:lineRule="auto"/>
        <w:ind w:right="40"/>
        <w:rPr>
          <w:rFonts w:ascii="Arial" w:hAnsi="Arial" w:cs="Arial"/>
          <w:sz w:val="20"/>
          <w:szCs w:val="20"/>
          <w:lang w:val="de-DE"/>
        </w:rPr>
      </w:pPr>
    </w:p>
    <w:p w14:paraId="05AEAA2E" w14:textId="77777777" w:rsidR="000A3BF5" w:rsidRPr="000A3BF5" w:rsidRDefault="000A3BF5" w:rsidP="000A3BF5">
      <w:pPr>
        <w:spacing w:line="288" w:lineRule="auto"/>
        <w:rPr>
          <w:rFonts w:eastAsia="Cambria"/>
          <w:color w:val="000000"/>
          <w:lang w:val="de-DE" w:eastAsia="en-US"/>
        </w:rPr>
        <w:sectPr w:rsidR="000A3BF5" w:rsidRPr="000A3BF5" w:rsidSect="000A3BF5">
          <w:type w:val="continuous"/>
          <w:pgSz w:w="11900" w:h="16840"/>
          <w:pgMar w:top="5812" w:right="1418" w:bottom="1871" w:left="1418" w:header="0" w:footer="850" w:gutter="0"/>
          <w:cols w:space="720"/>
          <w:formProt w:val="0"/>
        </w:sectPr>
      </w:pPr>
    </w:p>
    <w:p w14:paraId="3B0DBC5D" w14:textId="3DA9675E" w:rsidR="005F4EF0" w:rsidRPr="005F4EF0" w:rsidRDefault="005F4EF0" w:rsidP="005F4EF0">
      <w:pPr>
        <w:rPr>
          <w:rFonts w:ascii="Times New Roman" w:hAnsi="Times New Roman" w:cs="Calibri"/>
          <w:sz w:val="32"/>
          <w:szCs w:val="32"/>
          <w:lang w:val="de-AT" w:eastAsia="de-AT"/>
        </w:rPr>
      </w:pPr>
      <w:r>
        <w:rPr>
          <w:b/>
          <w:bCs/>
          <w:sz w:val="32"/>
          <w:szCs w:val="32"/>
          <w:lang w:val="de-AT"/>
        </w:rPr>
        <w:t>ST</w:t>
      </w:r>
      <w:r w:rsidRPr="005F4EF0">
        <w:rPr>
          <w:b/>
          <w:bCs/>
          <w:sz w:val="32"/>
          <w:szCs w:val="32"/>
          <w:lang w:val="de-AT"/>
        </w:rPr>
        <w:t>IHL Tirol: Produktion von Akku-Rasenmähern für Profis</w:t>
      </w:r>
    </w:p>
    <w:p w14:paraId="49FCF3C0" w14:textId="77777777" w:rsidR="00DE1937" w:rsidRDefault="00DE1937" w:rsidP="005F4EF0">
      <w:pPr>
        <w:rPr>
          <w:sz w:val="22"/>
          <w:szCs w:val="22"/>
          <w:lang w:val="de-AT"/>
        </w:rPr>
      </w:pPr>
    </w:p>
    <w:p w14:paraId="34DCDAB1" w14:textId="2F96DF30" w:rsidR="005F4EF0" w:rsidRDefault="005F4EF0" w:rsidP="005F4EF0">
      <w:pPr>
        <w:rPr>
          <w:sz w:val="22"/>
          <w:szCs w:val="22"/>
          <w:lang w:val="de-AT"/>
        </w:rPr>
      </w:pPr>
      <w:r w:rsidRPr="005F4EF0">
        <w:rPr>
          <w:sz w:val="22"/>
          <w:szCs w:val="22"/>
          <w:lang w:val="de-AT"/>
        </w:rPr>
        <w:t xml:space="preserve">Die STIHL Gruppe entwickelt, produziert und vertreibt eine Vielzahl an Produkten für die Gartenarbeit und Landschaftspflege. STIHL Tirol, der österreichische Produktionsstandort der Unternehmensgruppe, fertigt seit vielen Jahren STIHL Akku-Produkte, darunter auch leistungsstarke und qualitativ hochwertige Rasenmäher mit Akku-Antrieb für den heimischen Garten. Für diese Gartensaison wurde das Produktionsprogramm um den Akku-Rasenmäher </w:t>
      </w:r>
      <w:proofErr w:type="spellStart"/>
      <w:r w:rsidRPr="005F4EF0">
        <w:rPr>
          <w:sz w:val="22"/>
          <w:szCs w:val="22"/>
          <w:lang w:val="de-AT"/>
        </w:rPr>
        <w:t>RMA</w:t>
      </w:r>
      <w:proofErr w:type="spellEnd"/>
      <w:r w:rsidRPr="005F4EF0">
        <w:rPr>
          <w:sz w:val="22"/>
          <w:szCs w:val="22"/>
          <w:lang w:val="de-AT"/>
        </w:rPr>
        <w:t xml:space="preserve"> 765 V für professionelle Anwendungen erweitert. </w:t>
      </w:r>
    </w:p>
    <w:p w14:paraId="1469E05F" w14:textId="77777777" w:rsidR="005F4EF0" w:rsidRPr="005F4EF0" w:rsidRDefault="005F4EF0" w:rsidP="005F4EF0">
      <w:pPr>
        <w:rPr>
          <w:sz w:val="22"/>
          <w:szCs w:val="22"/>
          <w:lang w:val="de-AT"/>
        </w:rPr>
      </w:pPr>
    </w:p>
    <w:p w14:paraId="04AE841E" w14:textId="1A0CEF1F" w:rsidR="005F4EF0" w:rsidRDefault="005F4EF0" w:rsidP="005F4EF0">
      <w:pPr>
        <w:rPr>
          <w:sz w:val="22"/>
          <w:szCs w:val="22"/>
          <w:lang w:val="de-AT"/>
        </w:rPr>
      </w:pPr>
      <w:r w:rsidRPr="005F4EF0">
        <w:rPr>
          <w:sz w:val="22"/>
          <w:szCs w:val="22"/>
          <w:lang w:val="de-AT"/>
        </w:rPr>
        <w:t xml:space="preserve">„Der Rasenmäher als klassisches Einstiegsprodukt im Markt für Gartengeräte ist ein wichtiges Segment für das Unternehmen. Die Nachfrage nach Akku-Rasenmähern ist in den letzten Jahren kontinuierlich gestiegen und ich freue mich, </w:t>
      </w:r>
      <w:proofErr w:type="spellStart"/>
      <w:r w:rsidRPr="005F4EF0">
        <w:rPr>
          <w:sz w:val="22"/>
          <w:szCs w:val="22"/>
          <w:lang w:val="de-AT"/>
        </w:rPr>
        <w:t>dass</w:t>
      </w:r>
      <w:proofErr w:type="spellEnd"/>
      <w:r w:rsidRPr="005F4EF0">
        <w:rPr>
          <w:sz w:val="22"/>
          <w:szCs w:val="22"/>
          <w:lang w:val="de-AT"/>
        </w:rPr>
        <w:t xml:space="preserve"> STIHL Tirol nun auch Akku-Rasenmäher für Profis produziert. Mit diesem Schritt setzt die STIHL Gruppe einen wichtigen strategischen Schritt für unseren Standort in </w:t>
      </w:r>
      <w:proofErr w:type="spellStart"/>
      <w:r w:rsidRPr="005F4EF0">
        <w:rPr>
          <w:sz w:val="22"/>
          <w:szCs w:val="22"/>
          <w:lang w:val="de-AT"/>
        </w:rPr>
        <w:t>Langkampfen</w:t>
      </w:r>
      <w:proofErr w:type="spellEnd"/>
      <w:r w:rsidRPr="005F4EF0">
        <w:rPr>
          <w:sz w:val="22"/>
          <w:szCs w:val="22"/>
          <w:lang w:val="de-AT"/>
        </w:rPr>
        <w:t xml:space="preserve">“, betont Clemens Schaller, Geschäftsführer von STIHL Tirol. </w:t>
      </w:r>
    </w:p>
    <w:p w14:paraId="7D3E2763" w14:textId="77777777" w:rsidR="005F4EF0" w:rsidRPr="005F4EF0" w:rsidRDefault="005F4EF0" w:rsidP="005F4EF0">
      <w:pPr>
        <w:rPr>
          <w:sz w:val="22"/>
          <w:szCs w:val="22"/>
          <w:lang w:val="de-AT"/>
        </w:rPr>
      </w:pPr>
    </w:p>
    <w:p w14:paraId="7CFE1107" w14:textId="6B6BA741" w:rsidR="005F4EF0" w:rsidRDefault="005F4EF0" w:rsidP="005F4EF0">
      <w:pPr>
        <w:rPr>
          <w:sz w:val="22"/>
          <w:szCs w:val="22"/>
          <w:lang w:val="de-AT"/>
        </w:rPr>
      </w:pPr>
      <w:r w:rsidRPr="005F4EF0">
        <w:rPr>
          <w:sz w:val="22"/>
          <w:szCs w:val="22"/>
          <w:lang w:val="de-AT"/>
        </w:rPr>
        <w:t xml:space="preserve">Der Akku-Rasenmäher </w:t>
      </w:r>
      <w:proofErr w:type="spellStart"/>
      <w:r w:rsidRPr="005F4EF0">
        <w:rPr>
          <w:sz w:val="22"/>
          <w:szCs w:val="22"/>
          <w:lang w:val="de-AT"/>
        </w:rPr>
        <w:t>RMA</w:t>
      </w:r>
      <w:proofErr w:type="spellEnd"/>
      <w:r w:rsidRPr="005F4EF0">
        <w:rPr>
          <w:sz w:val="22"/>
          <w:szCs w:val="22"/>
          <w:lang w:val="de-AT"/>
        </w:rPr>
        <w:t xml:space="preserve"> 765 V ist für Anwender in Garten- und Landschaftsbaubetrieben sowie in kommunalen Einrichtungen konzipiert und hat dieser anspruchsvollen Kundengruppe einiges zu bieten. Besonders eignet sich das Gerät für die professionelle Grünpflege in lärmsensiblen Bereichen, da es leise und abgasfrei arbeitet. Es kann somit beispielsweise im Umfeld von Krankenhäusern oder Wohngebieten eingesetzt werden. Die Ansprüche von Profis an einen Akku-Rasenmäher sind hoch: So sind zum Beispiel Anforderungen an die Geräteergonomie, die einfache Manövrierbarkeit und die Gesamtbetriebszeit eines Mähers genauso zu beachten wie das Gewicht. Der intensive, tägliche Gebrauch und häufige Transport des Geräts </w:t>
      </w:r>
      <w:proofErr w:type="spellStart"/>
      <w:r w:rsidRPr="005F4EF0">
        <w:rPr>
          <w:sz w:val="22"/>
          <w:szCs w:val="22"/>
          <w:lang w:val="de-AT"/>
        </w:rPr>
        <w:t>muss</w:t>
      </w:r>
      <w:proofErr w:type="spellEnd"/>
      <w:r w:rsidRPr="005F4EF0">
        <w:rPr>
          <w:sz w:val="22"/>
          <w:szCs w:val="22"/>
          <w:lang w:val="de-AT"/>
        </w:rPr>
        <w:t xml:space="preserve"> so belastungsarm wie möglich erfolgen. Um die hohen Kundenanforderungen zu erreichen, wurden bei STIHL Tirol zahlreiche entwicklungs- und produktionstechnische Maßnahmen umgesetzt, bevor der erste Profi-Rasenmäher mit Akku-Antrieb vom Montageband lief. </w:t>
      </w:r>
    </w:p>
    <w:p w14:paraId="1BFC4F58" w14:textId="77777777" w:rsidR="005F4EF0" w:rsidRPr="005F4EF0" w:rsidRDefault="005F4EF0" w:rsidP="005F4EF0">
      <w:pPr>
        <w:rPr>
          <w:sz w:val="22"/>
          <w:szCs w:val="22"/>
          <w:lang w:val="de-AT"/>
        </w:rPr>
      </w:pPr>
    </w:p>
    <w:p w14:paraId="6A30E4D7" w14:textId="77777777" w:rsidR="005F4EF0" w:rsidRPr="005F4EF0" w:rsidRDefault="005F4EF0" w:rsidP="005F4EF0">
      <w:pPr>
        <w:rPr>
          <w:rFonts w:ascii="Times New Roman" w:hAnsi="Times New Roman" w:cs="Calibri"/>
          <w:sz w:val="22"/>
          <w:szCs w:val="22"/>
          <w:lang w:val="de-AT"/>
        </w:rPr>
      </w:pPr>
      <w:r w:rsidRPr="005F4EF0">
        <w:rPr>
          <w:sz w:val="22"/>
          <w:szCs w:val="22"/>
          <w:lang w:val="de-AT"/>
        </w:rPr>
        <w:t>Informationen zu STIHL Tirol:</w:t>
      </w:r>
    </w:p>
    <w:p w14:paraId="70C7E99D" w14:textId="77777777" w:rsidR="005F4EF0" w:rsidRPr="005F4EF0" w:rsidRDefault="005F4EF0" w:rsidP="005F4EF0">
      <w:pPr>
        <w:rPr>
          <w:sz w:val="22"/>
          <w:szCs w:val="22"/>
          <w:lang w:val="de-AT"/>
        </w:rPr>
      </w:pPr>
      <w:r w:rsidRPr="005F4EF0">
        <w:rPr>
          <w:sz w:val="22"/>
          <w:szCs w:val="22"/>
          <w:lang w:val="de-AT"/>
        </w:rPr>
        <w:t xml:space="preserve">Die STIHL Tirol GmbH ist eine 100-prozentige Tochtergesellschaft der STIHL Unternehmensgruppe mit Sitz in </w:t>
      </w:r>
      <w:proofErr w:type="spellStart"/>
      <w:r w:rsidRPr="005F4EF0">
        <w:rPr>
          <w:sz w:val="22"/>
          <w:szCs w:val="22"/>
          <w:lang w:val="de-AT"/>
        </w:rPr>
        <w:t>Langkampfen</w:t>
      </w:r>
      <w:proofErr w:type="spellEnd"/>
      <w:r w:rsidRPr="005F4EF0">
        <w:rPr>
          <w:sz w:val="22"/>
          <w:szCs w:val="22"/>
          <w:lang w:val="de-AT"/>
        </w:rPr>
        <w:t xml:space="preserve">, Österreich. An diesem Fertigungsstandort werden akkubetriebene Produkte hergestellt. STIHL Tirol ist außerdem Kompetenzzentrum für bodengeführte Gartengeräte, die in </w:t>
      </w:r>
      <w:proofErr w:type="spellStart"/>
      <w:r w:rsidRPr="005F4EF0">
        <w:rPr>
          <w:sz w:val="22"/>
          <w:szCs w:val="22"/>
          <w:lang w:val="de-AT"/>
        </w:rPr>
        <w:t>Langkampfen</w:t>
      </w:r>
      <w:proofErr w:type="spellEnd"/>
      <w:r w:rsidRPr="005F4EF0">
        <w:rPr>
          <w:sz w:val="22"/>
          <w:szCs w:val="22"/>
          <w:lang w:val="de-AT"/>
        </w:rPr>
        <w:t xml:space="preserve"> produziert und mitentwickelt werden. 2019 beschäftigte das Unternehmen 639 Mitarbeiterinnen und Mitarbeiter.</w:t>
      </w:r>
    </w:p>
    <w:p w14:paraId="5C940699" w14:textId="002B4EFA" w:rsidR="005F4EF0" w:rsidRPr="005F4EF0" w:rsidRDefault="005F4EF0" w:rsidP="005F4EF0">
      <w:pPr>
        <w:rPr>
          <w:color w:val="000000"/>
          <w:sz w:val="22"/>
          <w:szCs w:val="22"/>
          <w:lang w:val="de-AT"/>
        </w:rPr>
      </w:pPr>
      <w:r w:rsidRPr="005F4EF0">
        <w:rPr>
          <w:bCs/>
          <w:color w:val="000000"/>
          <w:sz w:val="22"/>
          <w:szCs w:val="22"/>
          <w:lang w:val="de-AT"/>
        </w:rPr>
        <w:t>STIHL Unternehmensporträt:</w:t>
      </w:r>
      <w:r w:rsidRPr="005F4EF0">
        <w:rPr>
          <w:bCs/>
          <w:color w:val="000000"/>
          <w:sz w:val="22"/>
          <w:szCs w:val="22"/>
          <w:lang w:val="de-AT"/>
        </w:rPr>
        <w:br/>
      </w:r>
      <w:r w:rsidRPr="005F4EF0">
        <w:rPr>
          <w:color w:val="000000"/>
          <w:sz w:val="22"/>
          <w:szCs w:val="22"/>
          <w:lang w:val="de-AT"/>
        </w:rPr>
        <w:t xml:space="preserve">Die STIHL Gruppe entwickelt, fertigt und vertreibt motorbetriebene Geräte für die Forst- und Landwirtschaft sowie für die Landschaftspflege, die Bauwirtschaft und private Gartenbesitzer. Ergänzt wird das Sortiment durch digitale Lösungen und Serviceleistungen. Die Produkte werden grundsätzlich über den servicegebenden Fachhandel vertrieben – mit 41 eigenen Vertriebs- und Marketinggesellschaften, rund 120 Importeuren und mehr als 53.000 Fachhändlern in über 160 Ländern. STIHL produziert weltweit in sieben Ländern: Deutschland, USA, Brasilien, Schweiz, Österreich, China und auf den Philippinen. Seit 1971 ist STIHL die meistverkaufte </w:t>
      </w:r>
      <w:proofErr w:type="spellStart"/>
      <w:r w:rsidRPr="005F4EF0">
        <w:rPr>
          <w:color w:val="000000"/>
          <w:sz w:val="22"/>
          <w:szCs w:val="22"/>
          <w:lang w:val="de-AT"/>
        </w:rPr>
        <w:t>Motorsägenmarke</w:t>
      </w:r>
      <w:proofErr w:type="spellEnd"/>
      <w:r w:rsidRPr="005F4EF0">
        <w:rPr>
          <w:color w:val="000000"/>
          <w:sz w:val="22"/>
          <w:szCs w:val="22"/>
          <w:lang w:val="de-AT"/>
        </w:rPr>
        <w:t xml:space="preserve"> weltweit. Das Unternehmen wurde 1926 gegründet und hat seinen Stammsitz in Waiblingen bei Stuttgart. STIHL erzielte 2019 mit 16.722 Mitarbeitern weltweit einen Umsatz von 3,93 Mrd. Euro.</w:t>
      </w:r>
    </w:p>
    <w:p w14:paraId="6DA01259" w14:textId="77777777" w:rsidR="002A75F7" w:rsidRDefault="002A75F7" w:rsidP="005F4EF0">
      <w:pPr>
        <w:autoSpaceDE w:val="0"/>
        <w:autoSpaceDN w:val="0"/>
        <w:adjustRightInd w:val="0"/>
        <w:rPr>
          <w:sz w:val="22"/>
          <w:szCs w:val="22"/>
          <w:lang w:val="de-AT"/>
        </w:rPr>
      </w:pPr>
    </w:p>
    <w:p w14:paraId="3B5B0A3D" w14:textId="34E5C414" w:rsidR="005F4EF0" w:rsidRDefault="005F4EF0" w:rsidP="005F4EF0">
      <w:pPr>
        <w:autoSpaceDE w:val="0"/>
        <w:autoSpaceDN w:val="0"/>
        <w:adjustRightInd w:val="0"/>
        <w:rPr>
          <w:sz w:val="22"/>
          <w:szCs w:val="22"/>
          <w:lang w:val="de-DE"/>
        </w:rPr>
      </w:pPr>
      <w:r w:rsidRPr="005F4EF0">
        <w:rPr>
          <w:sz w:val="22"/>
          <w:szCs w:val="22"/>
          <w:lang w:val="de-AT"/>
        </w:rPr>
        <w:t>Bild: „</w:t>
      </w:r>
      <w:proofErr w:type="spellStart"/>
      <w:r w:rsidRPr="005F4EF0">
        <w:rPr>
          <w:sz w:val="22"/>
          <w:szCs w:val="22"/>
          <w:lang w:val="de-AT"/>
        </w:rPr>
        <w:t>STIHL_Tirol_Produktion_RMA_765_V</w:t>
      </w:r>
      <w:proofErr w:type="spellEnd"/>
      <w:r w:rsidRPr="005F4EF0">
        <w:rPr>
          <w:sz w:val="22"/>
          <w:szCs w:val="22"/>
          <w:lang w:val="de-AT"/>
        </w:rPr>
        <w:t xml:space="preserve">“: </w:t>
      </w:r>
    </w:p>
    <w:p w14:paraId="2EA4ACAA" w14:textId="77777777" w:rsidR="005F4EF0" w:rsidRPr="005F4EF0" w:rsidRDefault="005F4EF0" w:rsidP="005F4EF0">
      <w:pPr>
        <w:autoSpaceDE w:val="0"/>
        <w:autoSpaceDN w:val="0"/>
        <w:adjustRightInd w:val="0"/>
        <w:rPr>
          <w:sz w:val="22"/>
          <w:szCs w:val="22"/>
          <w:lang w:val="de-AT"/>
        </w:rPr>
      </w:pPr>
      <w:r w:rsidRPr="005F4EF0">
        <w:rPr>
          <w:sz w:val="22"/>
          <w:szCs w:val="22"/>
          <w:lang w:val="de-AT"/>
        </w:rPr>
        <w:t xml:space="preserve">Bei </w:t>
      </w:r>
      <w:bookmarkStart w:id="0" w:name="_GoBack"/>
      <w:bookmarkEnd w:id="0"/>
      <w:r w:rsidRPr="005F4EF0">
        <w:rPr>
          <w:sz w:val="22"/>
          <w:szCs w:val="22"/>
          <w:lang w:val="de-AT"/>
        </w:rPr>
        <w:t xml:space="preserve">STIHL Tirol werden viele verschiedene Akku-Rasenmäher gefertigt, neben Geräten für den Hobbygärtner nun auch ein Modell für den professionellen Anwender. </w:t>
      </w:r>
    </w:p>
    <w:p w14:paraId="2BB21466" w14:textId="0F05D9F9" w:rsidR="005F4EF0" w:rsidRPr="005F4EF0" w:rsidRDefault="005F4EF0" w:rsidP="005F4EF0">
      <w:pPr>
        <w:autoSpaceDE w:val="0"/>
        <w:autoSpaceDN w:val="0"/>
        <w:adjustRightInd w:val="0"/>
        <w:rPr>
          <w:sz w:val="22"/>
          <w:szCs w:val="22"/>
          <w:lang w:val="de-AT"/>
        </w:rPr>
      </w:pPr>
      <w:r w:rsidRPr="005F4EF0">
        <w:rPr>
          <w:sz w:val="22"/>
          <w:szCs w:val="22"/>
          <w:lang w:val="de-AT"/>
        </w:rPr>
        <w:t>Bild: „</w:t>
      </w:r>
      <w:proofErr w:type="spellStart"/>
      <w:r w:rsidRPr="005F4EF0">
        <w:rPr>
          <w:sz w:val="22"/>
          <w:szCs w:val="22"/>
          <w:lang w:val="de-AT"/>
        </w:rPr>
        <w:t>STIHL_Tirol_Profi_Anwender_RMA_765_V</w:t>
      </w:r>
      <w:proofErr w:type="spellEnd"/>
      <w:r w:rsidRPr="005F4EF0">
        <w:rPr>
          <w:sz w:val="22"/>
          <w:szCs w:val="22"/>
          <w:lang w:val="de-AT"/>
        </w:rPr>
        <w:t>“:</w:t>
      </w:r>
    </w:p>
    <w:p w14:paraId="69C54E04" w14:textId="77777777" w:rsidR="005F4EF0" w:rsidRPr="005F4EF0" w:rsidRDefault="005F4EF0" w:rsidP="005F4EF0">
      <w:pPr>
        <w:autoSpaceDE w:val="0"/>
        <w:autoSpaceDN w:val="0"/>
        <w:adjustRightInd w:val="0"/>
        <w:rPr>
          <w:sz w:val="22"/>
          <w:szCs w:val="22"/>
          <w:lang w:val="de-AT"/>
        </w:rPr>
      </w:pPr>
      <w:r w:rsidRPr="005F4EF0">
        <w:rPr>
          <w:sz w:val="22"/>
          <w:szCs w:val="22"/>
          <w:lang w:val="de-AT"/>
        </w:rPr>
        <w:t xml:space="preserve">Da freuen sich Bediener und Anwohner: Die in </w:t>
      </w:r>
      <w:proofErr w:type="spellStart"/>
      <w:r w:rsidRPr="005F4EF0">
        <w:rPr>
          <w:sz w:val="22"/>
          <w:szCs w:val="22"/>
          <w:lang w:val="de-AT"/>
        </w:rPr>
        <w:t>Langkampfen</w:t>
      </w:r>
      <w:proofErr w:type="spellEnd"/>
      <w:r w:rsidRPr="005F4EF0">
        <w:rPr>
          <w:sz w:val="22"/>
          <w:szCs w:val="22"/>
          <w:lang w:val="de-AT"/>
        </w:rPr>
        <w:t xml:space="preserve"> bei STIHL Tirol entwickelten und produzierten Profi-Rasenmäher sind leistungsstark, leise und einfach zu bedienen. </w:t>
      </w:r>
    </w:p>
    <w:p w14:paraId="595313F9" w14:textId="3AFBBECE" w:rsidR="005F4EF0" w:rsidRPr="005F4EF0" w:rsidRDefault="005F4EF0" w:rsidP="005F4EF0">
      <w:pPr>
        <w:autoSpaceDE w:val="0"/>
        <w:autoSpaceDN w:val="0"/>
        <w:adjustRightInd w:val="0"/>
        <w:rPr>
          <w:sz w:val="22"/>
          <w:szCs w:val="22"/>
          <w:lang w:val="de-AT"/>
        </w:rPr>
      </w:pPr>
      <w:r w:rsidRPr="005F4EF0">
        <w:rPr>
          <w:sz w:val="22"/>
          <w:szCs w:val="22"/>
          <w:lang w:val="de-AT"/>
        </w:rPr>
        <w:t>(Bilder: STIHL Tirol, Abdruck honorarfrei)</w:t>
      </w:r>
    </w:p>
    <w:p w14:paraId="156C2427" w14:textId="77777777" w:rsidR="005F4EF0" w:rsidRPr="005F4EF0" w:rsidRDefault="005F4EF0" w:rsidP="005F4EF0">
      <w:pPr>
        <w:autoSpaceDE w:val="0"/>
        <w:autoSpaceDN w:val="0"/>
        <w:adjustRightInd w:val="0"/>
        <w:rPr>
          <w:sz w:val="22"/>
          <w:szCs w:val="22"/>
          <w:lang w:val="de-AT"/>
        </w:rPr>
      </w:pPr>
    </w:p>
    <w:p w14:paraId="70B39E11" w14:textId="77777777" w:rsidR="005F4EF0" w:rsidRDefault="005F4EF0" w:rsidP="005F4EF0">
      <w:pPr>
        <w:tabs>
          <w:tab w:val="left" w:pos="5103"/>
        </w:tabs>
        <w:spacing w:line="280" w:lineRule="exact"/>
        <w:rPr>
          <w:noProof/>
          <w:sz w:val="22"/>
          <w:szCs w:val="22"/>
          <w:lang w:val="pt-BR"/>
        </w:rPr>
      </w:pPr>
      <w:r>
        <w:rPr>
          <w:noProof/>
          <w:sz w:val="22"/>
          <w:szCs w:val="22"/>
          <w:lang w:val="pt-BR"/>
        </w:rPr>
        <w:t>Rückfragen an:</w:t>
      </w:r>
    </w:p>
    <w:p w14:paraId="35C3F154" w14:textId="77777777" w:rsidR="005F4EF0" w:rsidRDefault="005F4EF0" w:rsidP="005F4EF0">
      <w:pPr>
        <w:tabs>
          <w:tab w:val="left" w:pos="5103"/>
        </w:tabs>
        <w:spacing w:line="280" w:lineRule="exact"/>
        <w:rPr>
          <w:sz w:val="22"/>
          <w:szCs w:val="22"/>
          <w:lang w:val="de-AT"/>
        </w:rPr>
      </w:pPr>
      <w:r w:rsidRPr="005F4EF0">
        <w:rPr>
          <w:noProof/>
          <w:sz w:val="22"/>
          <w:szCs w:val="22"/>
          <w:lang w:val="de-AT"/>
        </w:rPr>
        <w:t>STIHL Tirol</w:t>
      </w:r>
      <w:r w:rsidRPr="005F4EF0">
        <w:rPr>
          <w:sz w:val="22"/>
          <w:szCs w:val="22"/>
          <w:lang w:val="de-AT"/>
        </w:rPr>
        <w:t xml:space="preserve"> GmbH</w:t>
      </w:r>
      <w:r w:rsidRPr="005F4EF0">
        <w:rPr>
          <w:sz w:val="22"/>
          <w:szCs w:val="22"/>
          <w:lang w:val="de-AT"/>
        </w:rPr>
        <w:tab/>
      </w:r>
    </w:p>
    <w:p w14:paraId="390E06CC" w14:textId="77777777" w:rsidR="005F4EF0" w:rsidRDefault="005F4EF0" w:rsidP="005F4EF0">
      <w:pPr>
        <w:tabs>
          <w:tab w:val="left" w:pos="5103"/>
        </w:tabs>
        <w:spacing w:line="280" w:lineRule="exact"/>
        <w:rPr>
          <w:noProof/>
          <w:sz w:val="22"/>
          <w:szCs w:val="22"/>
          <w:lang w:val="de-DE"/>
        </w:rPr>
      </w:pPr>
      <w:r w:rsidRPr="005F4EF0">
        <w:rPr>
          <w:sz w:val="22"/>
          <w:szCs w:val="22"/>
          <w:lang w:val="de-AT"/>
        </w:rPr>
        <w:t>Christian Dag</w:t>
      </w:r>
      <w:r w:rsidRPr="005F4EF0">
        <w:rPr>
          <w:sz w:val="22"/>
          <w:szCs w:val="22"/>
          <w:lang w:val="de-AT"/>
        </w:rPr>
        <w:tab/>
      </w:r>
      <w:r w:rsidRPr="005F4EF0">
        <w:rPr>
          <w:noProof/>
          <w:sz w:val="22"/>
          <w:szCs w:val="22"/>
          <w:lang w:val="de-AT"/>
        </w:rPr>
        <w:br/>
      </w:r>
      <w:r w:rsidRPr="005F4EF0">
        <w:rPr>
          <w:sz w:val="22"/>
          <w:szCs w:val="22"/>
          <w:lang w:val="de-AT"/>
        </w:rPr>
        <w:t>Hans Peter Stihl-Straße 5</w:t>
      </w:r>
      <w:r w:rsidRPr="005F4EF0">
        <w:rPr>
          <w:noProof/>
          <w:sz w:val="22"/>
          <w:szCs w:val="22"/>
          <w:lang w:val="de-AT"/>
        </w:rPr>
        <w:tab/>
      </w:r>
    </w:p>
    <w:p w14:paraId="6A278D6F" w14:textId="77777777" w:rsidR="005F4EF0" w:rsidRDefault="005F4EF0" w:rsidP="005F4EF0">
      <w:pPr>
        <w:tabs>
          <w:tab w:val="left" w:pos="5103"/>
        </w:tabs>
        <w:spacing w:line="280" w:lineRule="exact"/>
        <w:rPr>
          <w:i/>
          <w:iCs/>
          <w:noProof/>
          <w:sz w:val="22"/>
          <w:szCs w:val="22"/>
          <w:lang w:val="de-AT"/>
        </w:rPr>
      </w:pPr>
      <w:r w:rsidRPr="005F4EF0">
        <w:rPr>
          <w:noProof/>
          <w:sz w:val="22"/>
          <w:szCs w:val="22"/>
          <w:lang w:val="de-AT"/>
        </w:rPr>
        <w:t>A-</w:t>
      </w:r>
      <w:r w:rsidRPr="005F4EF0">
        <w:rPr>
          <w:sz w:val="22"/>
          <w:szCs w:val="22"/>
          <w:lang w:val="de-AT"/>
        </w:rPr>
        <w:t xml:space="preserve">6336 </w:t>
      </w:r>
      <w:proofErr w:type="spellStart"/>
      <w:r w:rsidRPr="005F4EF0">
        <w:rPr>
          <w:sz w:val="22"/>
          <w:szCs w:val="22"/>
          <w:lang w:val="de-AT"/>
        </w:rPr>
        <w:t>Langkampfen</w:t>
      </w:r>
      <w:proofErr w:type="spellEnd"/>
      <w:r w:rsidRPr="005F4EF0">
        <w:rPr>
          <w:sz w:val="22"/>
          <w:szCs w:val="22"/>
          <w:lang w:val="de-AT"/>
        </w:rPr>
        <w:tab/>
      </w:r>
    </w:p>
    <w:p w14:paraId="0A69C68D" w14:textId="77777777" w:rsidR="005F4EF0" w:rsidRDefault="005F4EF0" w:rsidP="005F4EF0">
      <w:pPr>
        <w:tabs>
          <w:tab w:val="left" w:pos="5103"/>
        </w:tabs>
        <w:spacing w:line="280" w:lineRule="exact"/>
        <w:rPr>
          <w:noProof/>
          <w:sz w:val="22"/>
          <w:szCs w:val="22"/>
          <w:lang w:val="de-DE"/>
        </w:rPr>
      </w:pPr>
      <w:r>
        <w:rPr>
          <w:sz w:val="22"/>
          <w:szCs w:val="22"/>
          <w:lang w:val="pt-BR"/>
        </w:rPr>
        <w:t xml:space="preserve">Tel. </w:t>
      </w:r>
      <w:r w:rsidRPr="005F4EF0">
        <w:rPr>
          <w:sz w:val="22"/>
          <w:szCs w:val="22"/>
          <w:lang w:val="de-AT"/>
        </w:rPr>
        <w:t>+43 - (0) 53 72-69 72-267</w:t>
      </w:r>
      <w:r w:rsidRPr="005F4EF0">
        <w:rPr>
          <w:noProof/>
          <w:sz w:val="22"/>
          <w:szCs w:val="22"/>
          <w:lang w:val="de-AT"/>
        </w:rPr>
        <w:t xml:space="preserve"> </w:t>
      </w:r>
      <w:r w:rsidRPr="005F4EF0">
        <w:rPr>
          <w:noProof/>
          <w:sz w:val="22"/>
          <w:szCs w:val="22"/>
          <w:lang w:val="de-AT"/>
        </w:rPr>
        <w:tab/>
      </w:r>
    </w:p>
    <w:p w14:paraId="16F2BFEE" w14:textId="77777777" w:rsidR="005F4EF0" w:rsidRPr="005F4EF0" w:rsidRDefault="005F4EF0" w:rsidP="005F4EF0">
      <w:pPr>
        <w:tabs>
          <w:tab w:val="left" w:pos="5103"/>
        </w:tabs>
        <w:spacing w:line="280" w:lineRule="exact"/>
        <w:rPr>
          <w:noProof/>
          <w:sz w:val="22"/>
          <w:szCs w:val="22"/>
          <w:lang w:val="de-AT"/>
        </w:rPr>
      </w:pPr>
      <w:r w:rsidRPr="005F4EF0">
        <w:rPr>
          <w:noProof/>
          <w:sz w:val="22"/>
          <w:szCs w:val="22"/>
          <w:lang w:val="de-AT"/>
        </w:rPr>
        <w:t>E-</w:t>
      </w:r>
      <w:r>
        <w:rPr>
          <w:sz w:val="22"/>
          <w:szCs w:val="22"/>
          <w:lang w:val="pt-BR"/>
        </w:rPr>
        <w:t>Mail: christian.dag@stihl.at</w:t>
      </w:r>
      <w:r w:rsidRPr="005F4EF0">
        <w:rPr>
          <w:noProof/>
          <w:sz w:val="22"/>
          <w:szCs w:val="22"/>
          <w:lang w:val="de-AT"/>
        </w:rPr>
        <w:tab/>
      </w:r>
    </w:p>
    <w:p w14:paraId="7CC674F2" w14:textId="3A483A73" w:rsidR="00DE1937" w:rsidRPr="005F4EF0" w:rsidRDefault="002A75F7" w:rsidP="005F4EF0">
      <w:pPr>
        <w:tabs>
          <w:tab w:val="left" w:pos="5103"/>
        </w:tabs>
        <w:spacing w:line="280" w:lineRule="exact"/>
        <w:rPr>
          <w:sz w:val="22"/>
          <w:szCs w:val="22"/>
          <w:lang w:val="pt-BR"/>
        </w:rPr>
      </w:pPr>
      <w:hyperlink r:id="rId11" w:history="1">
        <w:r w:rsidR="005F4EF0" w:rsidRPr="005F4EF0">
          <w:rPr>
            <w:rStyle w:val="Hyperlink"/>
            <w:noProof/>
            <w:color w:val="auto"/>
            <w:sz w:val="22"/>
            <w:szCs w:val="22"/>
            <w:u w:val="none"/>
            <w:lang w:val="de-AT"/>
          </w:rPr>
          <w:t>www.stihl-tirol.a</w:t>
        </w:r>
      </w:hyperlink>
      <w:r w:rsidR="005F4EF0" w:rsidRPr="005F4EF0">
        <w:rPr>
          <w:noProof/>
          <w:sz w:val="22"/>
          <w:szCs w:val="22"/>
          <w:lang w:val="de-AT"/>
        </w:rPr>
        <w:t>t</w:t>
      </w:r>
      <w:r w:rsidR="005F4EF0" w:rsidRPr="005F4EF0">
        <w:rPr>
          <w:noProof/>
          <w:sz w:val="22"/>
          <w:szCs w:val="22"/>
          <w:lang w:val="pt-BR"/>
        </w:rPr>
        <w:br/>
      </w:r>
    </w:p>
    <w:p w14:paraId="668D4476" w14:textId="08055CC9" w:rsidR="005F4EF0" w:rsidRDefault="005F4EF0" w:rsidP="005F4EF0">
      <w:pPr>
        <w:tabs>
          <w:tab w:val="left" w:pos="5103"/>
        </w:tabs>
        <w:spacing w:line="280" w:lineRule="exact"/>
        <w:rPr>
          <w:noProof/>
          <w:sz w:val="22"/>
          <w:szCs w:val="22"/>
          <w:lang w:val="pt-BR"/>
        </w:rPr>
      </w:pPr>
      <w:r>
        <w:rPr>
          <w:sz w:val="22"/>
          <w:szCs w:val="22"/>
          <w:lang w:val="pt-BR"/>
        </w:rPr>
        <w:t>Rückfragen zum Vertrieb der STIHL Produkte in Österreich:</w:t>
      </w:r>
      <w:r>
        <w:rPr>
          <w:noProof/>
          <w:sz w:val="22"/>
          <w:szCs w:val="22"/>
          <w:lang w:val="pt-BR"/>
        </w:rPr>
        <w:tab/>
      </w:r>
    </w:p>
    <w:p w14:paraId="54884998" w14:textId="77777777" w:rsidR="005F4EF0" w:rsidRDefault="005F4EF0" w:rsidP="005F4EF0">
      <w:pPr>
        <w:tabs>
          <w:tab w:val="left" w:pos="5103"/>
        </w:tabs>
        <w:spacing w:line="280" w:lineRule="exact"/>
        <w:rPr>
          <w:sz w:val="22"/>
          <w:szCs w:val="22"/>
          <w:lang w:val="de-AT"/>
        </w:rPr>
      </w:pPr>
      <w:r w:rsidRPr="005F4EF0">
        <w:rPr>
          <w:noProof/>
          <w:sz w:val="22"/>
          <w:szCs w:val="22"/>
          <w:lang w:val="de-AT"/>
        </w:rPr>
        <w:t xml:space="preserve">STIHL </w:t>
      </w:r>
      <w:r w:rsidRPr="005F4EF0">
        <w:rPr>
          <w:sz w:val="22"/>
          <w:szCs w:val="22"/>
          <w:lang w:val="de-AT"/>
        </w:rPr>
        <w:t>GesmbH</w:t>
      </w:r>
      <w:r w:rsidRPr="005F4EF0">
        <w:rPr>
          <w:sz w:val="22"/>
          <w:szCs w:val="22"/>
          <w:lang w:val="de-AT"/>
        </w:rPr>
        <w:tab/>
      </w:r>
    </w:p>
    <w:p w14:paraId="69E99BDC" w14:textId="77777777" w:rsidR="005F4EF0" w:rsidRDefault="005F4EF0" w:rsidP="005F4EF0">
      <w:pPr>
        <w:tabs>
          <w:tab w:val="left" w:pos="5103"/>
        </w:tabs>
        <w:spacing w:line="280" w:lineRule="exact"/>
        <w:rPr>
          <w:sz w:val="22"/>
          <w:szCs w:val="22"/>
          <w:lang w:val="de-AT"/>
        </w:rPr>
      </w:pPr>
      <w:r w:rsidRPr="005F4EF0">
        <w:rPr>
          <w:sz w:val="22"/>
          <w:szCs w:val="22"/>
          <w:lang w:val="de-AT"/>
        </w:rPr>
        <w:t>Melanie Wallner</w:t>
      </w:r>
    </w:p>
    <w:p w14:paraId="0B7C272F" w14:textId="21011703" w:rsidR="005F4EF0" w:rsidRDefault="005F4EF0" w:rsidP="005F4EF0">
      <w:pPr>
        <w:tabs>
          <w:tab w:val="left" w:pos="5103"/>
        </w:tabs>
        <w:spacing w:line="280" w:lineRule="exact"/>
        <w:rPr>
          <w:noProof/>
          <w:sz w:val="22"/>
          <w:szCs w:val="22"/>
          <w:lang w:val="de-DE"/>
        </w:rPr>
      </w:pPr>
      <w:r w:rsidRPr="005F4EF0">
        <w:rPr>
          <w:sz w:val="22"/>
          <w:szCs w:val="22"/>
          <w:lang w:val="de-AT"/>
        </w:rPr>
        <w:t>Fachmarktstraße 7</w:t>
      </w:r>
      <w:r w:rsidRPr="005F4EF0">
        <w:rPr>
          <w:noProof/>
          <w:sz w:val="22"/>
          <w:szCs w:val="22"/>
          <w:lang w:val="de-AT"/>
        </w:rPr>
        <w:tab/>
      </w:r>
    </w:p>
    <w:p w14:paraId="34F7FD2F" w14:textId="77777777" w:rsidR="005F4EF0" w:rsidRDefault="005F4EF0" w:rsidP="005F4EF0">
      <w:pPr>
        <w:tabs>
          <w:tab w:val="left" w:pos="5103"/>
        </w:tabs>
        <w:spacing w:line="280" w:lineRule="exact"/>
        <w:rPr>
          <w:i/>
          <w:iCs/>
          <w:noProof/>
          <w:sz w:val="22"/>
          <w:szCs w:val="22"/>
          <w:lang w:val="de-AT"/>
        </w:rPr>
      </w:pPr>
      <w:r>
        <w:rPr>
          <w:noProof/>
          <w:sz w:val="22"/>
          <w:szCs w:val="22"/>
        </w:rPr>
        <w:lastRenderedPageBreak/>
        <w:t>A-2</w:t>
      </w:r>
      <w:r>
        <w:rPr>
          <w:sz w:val="22"/>
          <w:szCs w:val="22"/>
        </w:rPr>
        <w:t xml:space="preserve">334 </w:t>
      </w:r>
      <w:proofErr w:type="spellStart"/>
      <w:r>
        <w:rPr>
          <w:sz w:val="22"/>
          <w:szCs w:val="22"/>
        </w:rPr>
        <w:t>Vösendorf</w:t>
      </w:r>
      <w:proofErr w:type="spellEnd"/>
      <w:r>
        <w:rPr>
          <w:sz w:val="22"/>
          <w:szCs w:val="22"/>
        </w:rPr>
        <w:tab/>
      </w:r>
    </w:p>
    <w:p w14:paraId="28B8B603" w14:textId="77777777" w:rsidR="005F4EF0" w:rsidRDefault="005F4EF0" w:rsidP="005F4EF0">
      <w:pPr>
        <w:tabs>
          <w:tab w:val="left" w:pos="5103"/>
        </w:tabs>
        <w:spacing w:line="280" w:lineRule="exact"/>
        <w:rPr>
          <w:noProof/>
          <w:sz w:val="22"/>
          <w:szCs w:val="22"/>
          <w:lang w:val="de-DE"/>
        </w:rPr>
      </w:pPr>
      <w:r>
        <w:rPr>
          <w:sz w:val="22"/>
          <w:szCs w:val="22"/>
          <w:lang w:val="pt-BR"/>
        </w:rPr>
        <w:t>Tel. +43 - (0)1-865 96 37-20</w:t>
      </w:r>
      <w:r>
        <w:rPr>
          <w:noProof/>
          <w:sz w:val="22"/>
          <w:szCs w:val="22"/>
        </w:rPr>
        <w:t xml:space="preserve"> </w:t>
      </w:r>
      <w:r>
        <w:rPr>
          <w:noProof/>
          <w:sz w:val="22"/>
          <w:szCs w:val="22"/>
        </w:rPr>
        <w:tab/>
      </w:r>
    </w:p>
    <w:p w14:paraId="512B64EF" w14:textId="77777777" w:rsidR="005F4EF0" w:rsidRPr="005F4EF0" w:rsidRDefault="005F4EF0" w:rsidP="005F4EF0">
      <w:pPr>
        <w:tabs>
          <w:tab w:val="left" w:pos="5103"/>
        </w:tabs>
        <w:spacing w:line="280" w:lineRule="exact"/>
        <w:rPr>
          <w:noProof/>
          <w:sz w:val="22"/>
          <w:szCs w:val="22"/>
          <w:lang w:val="de-AT"/>
        </w:rPr>
      </w:pPr>
      <w:r w:rsidRPr="005F4EF0">
        <w:rPr>
          <w:noProof/>
          <w:sz w:val="22"/>
          <w:szCs w:val="22"/>
          <w:lang w:val="de-AT"/>
        </w:rPr>
        <w:t>E-</w:t>
      </w:r>
      <w:r>
        <w:rPr>
          <w:sz w:val="22"/>
          <w:szCs w:val="22"/>
          <w:lang w:val="pt-BR"/>
        </w:rPr>
        <w:t>Mail: melanie.wallner@stihl.at</w:t>
      </w:r>
      <w:r w:rsidRPr="005F4EF0">
        <w:rPr>
          <w:noProof/>
          <w:sz w:val="22"/>
          <w:szCs w:val="22"/>
          <w:lang w:val="de-AT"/>
        </w:rPr>
        <w:tab/>
      </w:r>
    </w:p>
    <w:p w14:paraId="08CC087C" w14:textId="77777777" w:rsidR="005F4EF0" w:rsidRPr="005F4EF0" w:rsidRDefault="002A75F7" w:rsidP="005F4EF0">
      <w:pPr>
        <w:tabs>
          <w:tab w:val="left" w:pos="5103"/>
        </w:tabs>
        <w:spacing w:line="280" w:lineRule="exact"/>
        <w:rPr>
          <w:noProof/>
          <w:sz w:val="22"/>
          <w:szCs w:val="22"/>
          <w:lang w:val="pt-BR"/>
        </w:rPr>
      </w:pPr>
      <w:hyperlink r:id="rId12" w:history="1">
        <w:r w:rsidR="005F4EF0" w:rsidRPr="005F4EF0">
          <w:rPr>
            <w:rStyle w:val="Hyperlink"/>
            <w:noProof/>
            <w:color w:val="auto"/>
            <w:sz w:val="22"/>
            <w:szCs w:val="22"/>
            <w:u w:val="none"/>
          </w:rPr>
          <w:t>www.stihl.a</w:t>
        </w:r>
      </w:hyperlink>
      <w:r w:rsidR="005F4EF0" w:rsidRPr="005F4EF0">
        <w:rPr>
          <w:noProof/>
          <w:sz w:val="22"/>
          <w:szCs w:val="22"/>
        </w:rPr>
        <w:t>t</w:t>
      </w:r>
      <w:r w:rsidR="005F4EF0" w:rsidRPr="005F4EF0">
        <w:rPr>
          <w:noProof/>
          <w:sz w:val="22"/>
          <w:szCs w:val="22"/>
          <w:lang w:val="pt-BR"/>
        </w:rPr>
        <w:br/>
      </w:r>
    </w:p>
    <w:p w14:paraId="7F709DAC" w14:textId="7ECDDFC0" w:rsidR="000A3BF5" w:rsidRPr="00410760" w:rsidRDefault="000A3BF5" w:rsidP="005F4EF0">
      <w:pPr>
        <w:spacing w:line="360" w:lineRule="auto"/>
        <w:rPr>
          <w:lang w:val="de-AT"/>
        </w:rPr>
      </w:pPr>
    </w:p>
    <w:sectPr w:rsidR="000A3BF5" w:rsidRPr="00410760" w:rsidSect="006D225E">
      <w:headerReference w:type="default" r:id="rId13"/>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3A0EF" w14:textId="77777777" w:rsidR="00BD5C51" w:rsidRDefault="00BD5C51" w:rsidP="00B00E08">
      <w:r>
        <w:separator/>
      </w:r>
    </w:p>
  </w:endnote>
  <w:endnote w:type="continuationSeparator" w:id="0">
    <w:p w14:paraId="5D758D3E" w14:textId="77777777" w:rsidR="00BD5C51" w:rsidRDefault="00BD5C51"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altName w:val="Calibri"/>
    <w:panose1 w:val="020B0503020202020102"/>
    <w:charset w:val="00"/>
    <w:family w:val="swiss"/>
    <w:notTrueType/>
    <w:pitch w:val="variable"/>
    <w:sig w:usb0="4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F0B" w14:textId="7D8FFEBA"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2A75F7">
      <w:rPr>
        <w:noProof/>
        <w:color w:val="FFFFFF" w:themeColor="background1"/>
      </w:rPr>
      <w:t>3</w:t>
    </w:r>
    <w:r w:rsidRPr="00A25593">
      <w:rPr>
        <w:color w:val="FFFFFF" w:themeColor="background1"/>
      </w:rPr>
      <w:fldChar w:fldCharType="end"/>
    </w:r>
    <w:r w:rsidRPr="00A25593">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2A75F7">
      <w:rPr>
        <w:noProof/>
        <w:color w:val="FFFFFF" w:themeColor="background1"/>
      </w:rPr>
      <w:t>3</w:t>
    </w:r>
    <w:r w:rsidR="00D34478" w:rsidRPr="00A25593">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14DA" w14:textId="2A36EDAC" w:rsidR="006807B1" w:rsidRPr="00122F70" w:rsidRDefault="00B70428" w:rsidP="00725334">
    <w:pPr>
      <w:pStyle w:val="Fuzeile"/>
      <w:tabs>
        <w:tab w:val="center" w:pos="4532"/>
        <w:tab w:val="right" w:pos="9064"/>
      </w:tabs>
    </w:pPr>
    <w:r w:rsidRPr="00152D1F">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2A75F7">
      <w:rPr>
        <w:noProof/>
        <w:color w:val="FFFFFF" w:themeColor="background1"/>
      </w:rPr>
      <w:t>3</w:t>
    </w:r>
    <w:r w:rsidR="00614556" w:rsidRPr="00152D1F">
      <w:rPr>
        <w:noProof/>
        <w:color w:val="FFFFFF" w:themeColor="background1"/>
      </w:rPr>
      <w:fldChar w:fldCharType="end"/>
    </w:r>
    <w:r w:rsidR="00725334">
      <w:rPr>
        <w:noProof/>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8D450" w14:textId="77777777" w:rsidR="00BD5C51" w:rsidRDefault="00BD5C51" w:rsidP="00B00E08">
      <w:r>
        <w:separator/>
      </w:r>
    </w:p>
  </w:footnote>
  <w:footnote w:type="continuationSeparator" w:id="0">
    <w:p w14:paraId="4211060F" w14:textId="77777777" w:rsidR="00BD5C51" w:rsidRDefault="00BD5C51"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867" w14:textId="77777777" w:rsidR="00F33CC7" w:rsidRDefault="002A75F7">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D6CB" w14:textId="77777777" w:rsidR="00DF69BD" w:rsidRDefault="00725334">
    <w:pPr>
      <w:pStyle w:val="Kopfzeile"/>
    </w:pPr>
    <w:r>
      <w:rPr>
        <w:noProof/>
        <w:lang w:val="de-AT" w:eastAsia="de-AT"/>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12BC3"/>
    <w:rsid w:val="00013199"/>
    <w:rsid w:val="00066D7F"/>
    <w:rsid w:val="000831CE"/>
    <w:rsid w:val="000915F1"/>
    <w:rsid w:val="000A3BF5"/>
    <w:rsid w:val="000B424E"/>
    <w:rsid w:val="000C7AD5"/>
    <w:rsid w:val="000D3D52"/>
    <w:rsid w:val="000F06A9"/>
    <w:rsid w:val="00105218"/>
    <w:rsid w:val="00122F70"/>
    <w:rsid w:val="00131C6C"/>
    <w:rsid w:val="00152D1F"/>
    <w:rsid w:val="001717D2"/>
    <w:rsid w:val="0017289F"/>
    <w:rsid w:val="001B1E9B"/>
    <w:rsid w:val="001B505F"/>
    <w:rsid w:val="001D0A55"/>
    <w:rsid w:val="001D0F08"/>
    <w:rsid w:val="001E0E5E"/>
    <w:rsid w:val="0021221F"/>
    <w:rsid w:val="002159FB"/>
    <w:rsid w:val="00232D9F"/>
    <w:rsid w:val="00235C74"/>
    <w:rsid w:val="002448D8"/>
    <w:rsid w:val="00253D39"/>
    <w:rsid w:val="002845B3"/>
    <w:rsid w:val="002A2170"/>
    <w:rsid w:val="002A75F7"/>
    <w:rsid w:val="002A7D66"/>
    <w:rsid w:val="002C08B4"/>
    <w:rsid w:val="002C4D61"/>
    <w:rsid w:val="002E225C"/>
    <w:rsid w:val="002F7E44"/>
    <w:rsid w:val="0032569D"/>
    <w:rsid w:val="00330E24"/>
    <w:rsid w:val="0033413B"/>
    <w:rsid w:val="003342E8"/>
    <w:rsid w:val="003752E5"/>
    <w:rsid w:val="0038132A"/>
    <w:rsid w:val="003826A6"/>
    <w:rsid w:val="003834CC"/>
    <w:rsid w:val="00386909"/>
    <w:rsid w:val="003906F0"/>
    <w:rsid w:val="003A7954"/>
    <w:rsid w:val="003B0EE0"/>
    <w:rsid w:val="00402BC6"/>
    <w:rsid w:val="00410760"/>
    <w:rsid w:val="004147C9"/>
    <w:rsid w:val="00417DE6"/>
    <w:rsid w:val="00421659"/>
    <w:rsid w:val="00421CDE"/>
    <w:rsid w:val="00450CEA"/>
    <w:rsid w:val="00472D5D"/>
    <w:rsid w:val="00493DC3"/>
    <w:rsid w:val="004E2C4F"/>
    <w:rsid w:val="004F2DCA"/>
    <w:rsid w:val="004F3D8B"/>
    <w:rsid w:val="00513344"/>
    <w:rsid w:val="0051680C"/>
    <w:rsid w:val="0053674B"/>
    <w:rsid w:val="005501D1"/>
    <w:rsid w:val="005634BF"/>
    <w:rsid w:val="005A0741"/>
    <w:rsid w:val="005C131C"/>
    <w:rsid w:val="005C2962"/>
    <w:rsid w:val="005D1119"/>
    <w:rsid w:val="005F2BFC"/>
    <w:rsid w:val="005F2D35"/>
    <w:rsid w:val="005F4EF0"/>
    <w:rsid w:val="00606F71"/>
    <w:rsid w:val="00614556"/>
    <w:rsid w:val="00635DD8"/>
    <w:rsid w:val="006420DD"/>
    <w:rsid w:val="00642859"/>
    <w:rsid w:val="00643F5D"/>
    <w:rsid w:val="00675EBC"/>
    <w:rsid w:val="006807B1"/>
    <w:rsid w:val="00686803"/>
    <w:rsid w:val="006912EE"/>
    <w:rsid w:val="00695E3A"/>
    <w:rsid w:val="006A24D0"/>
    <w:rsid w:val="006D225E"/>
    <w:rsid w:val="006E692A"/>
    <w:rsid w:val="006F6369"/>
    <w:rsid w:val="006F7226"/>
    <w:rsid w:val="00725334"/>
    <w:rsid w:val="00733ED2"/>
    <w:rsid w:val="00764A2D"/>
    <w:rsid w:val="00773513"/>
    <w:rsid w:val="00776498"/>
    <w:rsid w:val="007866A8"/>
    <w:rsid w:val="00787B38"/>
    <w:rsid w:val="00793E97"/>
    <w:rsid w:val="007A4D3F"/>
    <w:rsid w:val="007B555F"/>
    <w:rsid w:val="00807761"/>
    <w:rsid w:val="00832DC8"/>
    <w:rsid w:val="00833B68"/>
    <w:rsid w:val="008369BF"/>
    <w:rsid w:val="00837C11"/>
    <w:rsid w:val="008C5201"/>
    <w:rsid w:val="008C5A72"/>
    <w:rsid w:val="008D1074"/>
    <w:rsid w:val="008E47A4"/>
    <w:rsid w:val="008E65FE"/>
    <w:rsid w:val="0090550E"/>
    <w:rsid w:val="00906288"/>
    <w:rsid w:val="00915D79"/>
    <w:rsid w:val="00917140"/>
    <w:rsid w:val="00923B56"/>
    <w:rsid w:val="0095371F"/>
    <w:rsid w:val="00953E67"/>
    <w:rsid w:val="00963FF9"/>
    <w:rsid w:val="00964983"/>
    <w:rsid w:val="009668D0"/>
    <w:rsid w:val="00977C35"/>
    <w:rsid w:val="009B37FB"/>
    <w:rsid w:val="009E2F67"/>
    <w:rsid w:val="009F0DDB"/>
    <w:rsid w:val="00A01412"/>
    <w:rsid w:val="00A07D0F"/>
    <w:rsid w:val="00A16010"/>
    <w:rsid w:val="00A25593"/>
    <w:rsid w:val="00A30E4D"/>
    <w:rsid w:val="00A4074D"/>
    <w:rsid w:val="00A4634D"/>
    <w:rsid w:val="00A81EC3"/>
    <w:rsid w:val="00A8749D"/>
    <w:rsid w:val="00AA2C9C"/>
    <w:rsid w:val="00AA5531"/>
    <w:rsid w:val="00AB376F"/>
    <w:rsid w:val="00AF5463"/>
    <w:rsid w:val="00AF7B1C"/>
    <w:rsid w:val="00B00E08"/>
    <w:rsid w:val="00B17A63"/>
    <w:rsid w:val="00B2697B"/>
    <w:rsid w:val="00B34E6C"/>
    <w:rsid w:val="00B36E3D"/>
    <w:rsid w:val="00B46300"/>
    <w:rsid w:val="00B52108"/>
    <w:rsid w:val="00B532E0"/>
    <w:rsid w:val="00B6632D"/>
    <w:rsid w:val="00B70428"/>
    <w:rsid w:val="00B97EEC"/>
    <w:rsid w:val="00BA7170"/>
    <w:rsid w:val="00BD53AA"/>
    <w:rsid w:val="00BD5C51"/>
    <w:rsid w:val="00BF04EE"/>
    <w:rsid w:val="00BF51E6"/>
    <w:rsid w:val="00C05D25"/>
    <w:rsid w:val="00C07721"/>
    <w:rsid w:val="00C10ABA"/>
    <w:rsid w:val="00C3531C"/>
    <w:rsid w:val="00C417EA"/>
    <w:rsid w:val="00C42D62"/>
    <w:rsid w:val="00C44EF8"/>
    <w:rsid w:val="00C877DB"/>
    <w:rsid w:val="00C95024"/>
    <w:rsid w:val="00CA3443"/>
    <w:rsid w:val="00CB6293"/>
    <w:rsid w:val="00CC0CCD"/>
    <w:rsid w:val="00CE2648"/>
    <w:rsid w:val="00D237C2"/>
    <w:rsid w:val="00D34478"/>
    <w:rsid w:val="00D37045"/>
    <w:rsid w:val="00D42F08"/>
    <w:rsid w:val="00D44D7C"/>
    <w:rsid w:val="00D73AEB"/>
    <w:rsid w:val="00D77BCA"/>
    <w:rsid w:val="00DA1F64"/>
    <w:rsid w:val="00DB0759"/>
    <w:rsid w:val="00DC073E"/>
    <w:rsid w:val="00DD18D8"/>
    <w:rsid w:val="00DD5653"/>
    <w:rsid w:val="00DE1937"/>
    <w:rsid w:val="00DE6E57"/>
    <w:rsid w:val="00DF69BD"/>
    <w:rsid w:val="00E40668"/>
    <w:rsid w:val="00E45612"/>
    <w:rsid w:val="00E604B3"/>
    <w:rsid w:val="00E922E7"/>
    <w:rsid w:val="00EA16D6"/>
    <w:rsid w:val="00EB3ACB"/>
    <w:rsid w:val="00EE09E6"/>
    <w:rsid w:val="00F025F4"/>
    <w:rsid w:val="00F16729"/>
    <w:rsid w:val="00F33CC7"/>
    <w:rsid w:val="00F44CD1"/>
    <w:rsid w:val="00F51CB4"/>
    <w:rsid w:val="00F55EA4"/>
    <w:rsid w:val="00F867C7"/>
    <w:rsid w:val="00F950B1"/>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eastAsia="fr-FR"/>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lang w:val="en-US"/>
    </w:rPr>
  </w:style>
  <w:style w:type="character" w:customStyle="1" w:styleId="None">
    <w:name w:val="None"/>
    <w:rsid w:val="00787B38"/>
  </w:style>
  <w:style w:type="character" w:customStyle="1" w:styleId="Hyperlink0">
    <w:name w:val="Hyperlink.0"/>
    <w:basedOn w:val="None"/>
    <w:rsid w:val="00787B38"/>
    <w:rPr>
      <w:sz w:val="20"/>
      <w:szCs w:val="20"/>
      <w:u w:val="single"/>
      <w:lang w:val="en-US"/>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US" w:eastAsia="fr-FR"/>
    </w:rPr>
  </w:style>
  <w:style w:type="paragraph" w:styleId="Fuzeile">
    <w:name w:val="footer"/>
    <w:basedOn w:val="Standard"/>
    <w:link w:val="FuzeileZchn"/>
    <w:uiPriority w:val="99"/>
    <w:rsid w:val="00122F70"/>
    <w:pPr>
      <w:tabs>
        <w:tab w:val="right" w:pos="11057"/>
      </w:tabs>
    </w:pPr>
    <w:rPr>
      <w:caps/>
      <w:color w:val="000000" w:themeColor="text1"/>
      <w:sz w:val="16"/>
    </w:rPr>
  </w:style>
  <w:style w:type="character" w:customStyle="1" w:styleId="FuzeileZchn">
    <w:name w:val="Fußzeile Zchn"/>
    <w:basedOn w:val="Absatz-Standardschriftart"/>
    <w:link w:val="Fuzeile"/>
    <w:uiPriority w:val="99"/>
    <w:rsid w:val="00122F70"/>
    <w:rPr>
      <w:rFonts w:ascii="Arial" w:eastAsia="Times New Roman" w:hAnsi="Arial" w:cs="Arial"/>
      <w:caps/>
      <w:color w:val="000000" w:themeColor="text1"/>
      <w:sz w:val="16"/>
      <w:bdr w:val="none" w:sz="0" w:space="0" w:color="auto"/>
      <w:lang w:val="en-US"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US" w:eastAsia="fr-FR"/>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US"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US" w:eastAsia="fr-FR"/>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US" w:eastAsia="fr-FR"/>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lang w:val="es-ES"/>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s-ES" w:eastAsia="fr-FR"/>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lang w:val="es-ES"/>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s-ES" w:eastAsia="fr-FR"/>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lang w:val="es-ES"/>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s-ES" w:eastAsia="fr-FR"/>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US"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lang w:eastAsia="en-GB"/>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rPr>
      <w:lang w:val="de-DE"/>
    </w:rPr>
  </w:style>
  <w:style w:type="paragraph" w:styleId="Listenfortsetzung">
    <w:name w:val="List Continue"/>
    <w:basedOn w:val="Listennummer"/>
    <w:rsid w:val="00D237C2"/>
    <w:pPr>
      <w:numPr>
        <w:numId w:val="0"/>
      </w:numPr>
      <w:ind w:left="709"/>
    </w:pPr>
    <w:rPr>
      <w:lang w:val="es-ES"/>
    </w:r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US"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US" w:eastAsia="fr-FR"/>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s-ES"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en-US" w:eastAsia="fr-FR"/>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rPr>
      <w:lang w:val="es-ES"/>
    </w:r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lang w:val="es-ES"/>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lang w:val="fr-FR"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US" w:eastAsia="fr-FR"/>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US" w:eastAsia="fr-FR"/>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rPr>
      <w:lang w:val="en-US"/>
    </w:r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US" w:eastAsia="fr-FR"/>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s-ES" w:eastAsia="fr-FR"/>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lang w:val="de-AT" w:eastAsia="de-AT"/>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lang w:val="de-AT"/>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ihl.a"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hl-tirol.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5483-B0D7-4FE3-BD78-DA4966B2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3</Pages>
  <Words>583</Words>
  <Characters>3674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AT/LPS Dag, Christian</cp:lastModifiedBy>
  <cp:revision>4</cp:revision>
  <cp:lastPrinted>2014-03-26T13:36:00Z</cp:lastPrinted>
  <dcterms:created xsi:type="dcterms:W3CDTF">2020-07-23T07:22:00Z</dcterms:created>
  <dcterms:modified xsi:type="dcterms:W3CDTF">2020-07-23T07:25:00Z</dcterms:modified>
  <cp:category>FO</cp:category>
</cp:coreProperties>
</file>